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F9" w:rsidRDefault="0002330E" w:rsidP="008C5476">
      <w:pPr>
        <w:pStyle w:val="af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2330E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86422" cy="2435550"/>
            <wp:effectExtent l="19050" t="0" r="4778" b="0"/>
            <wp:docPr id="4" name="Рисунок 0" descr="1 лист 2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 2025.jpeg"/>
                    <pic:cNvPicPr/>
                  </pic:nvPicPr>
                  <pic:blipFill>
                    <a:blip r:embed="rId7" cstate="print"/>
                    <a:srcRect l="11417" t="6093" r="5100" b="69031"/>
                    <a:stretch>
                      <a:fillRect/>
                    </a:stretch>
                  </pic:blipFill>
                  <pic:spPr>
                    <a:xfrm>
                      <a:off x="0" y="0"/>
                      <a:ext cx="5787827" cy="243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2B" w:rsidRPr="00F00AA4" w:rsidRDefault="008C5476" w:rsidP="008C5476">
      <w:pPr>
        <w:pStyle w:val="af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03700" cy="1358265"/>
            <wp:effectExtent l="19050" t="0" r="6350" b="0"/>
            <wp:docPr id="1" name="Рисунок 1" descr="C:\Users\Ученик\Desktop\2020-2021\Доп. образование\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-2021\Доп. образование\Логотип 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944" t="10664" r="6671" b="42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Дополнительная общеобразовательная </w:t>
      </w:r>
      <w:proofErr w:type="spellStart"/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>общеразвивающая</w:t>
      </w:r>
      <w:proofErr w:type="spellEnd"/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программа</w:t>
      </w: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>социально-</w:t>
      </w:r>
      <w:r w:rsidR="00FD0EB8">
        <w:rPr>
          <w:rFonts w:ascii="Times New Roman" w:hAnsi="Times New Roman"/>
          <w:b/>
          <w:color w:val="000000" w:themeColor="text1"/>
          <w:sz w:val="28"/>
          <w:szCs w:val="28"/>
        </w:rPr>
        <w:t>гуманитарн</w:t>
      </w:r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>ой направленности</w:t>
      </w: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Медиацентр</w:t>
      </w:r>
      <w:proofErr w:type="spellEnd"/>
      <w:r w:rsidRPr="00F00AA4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Default="00C91C2B" w:rsidP="00C91C2B">
      <w:pPr>
        <w:pStyle w:val="af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F00AA4">
        <w:rPr>
          <w:rFonts w:ascii="Times New Roman" w:hAnsi="Times New Roman"/>
          <w:color w:val="000000" w:themeColor="text1"/>
          <w:sz w:val="28"/>
          <w:szCs w:val="28"/>
        </w:rPr>
        <w:t>обучающихся 1</w:t>
      </w:r>
      <w:r>
        <w:rPr>
          <w:rFonts w:ascii="Times New Roman" w:hAnsi="Times New Roman"/>
          <w:color w:val="000000" w:themeColor="text1"/>
          <w:sz w:val="28"/>
          <w:szCs w:val="28"/>
        </w:rPr>
        <w:t>1-17</w:t>
      </w:r>
      <w:r w:rsidRPr="00F00AA4">
        <w:rPr>
          <w:rFonts w:ascii="Times New Roman" w:hAnsi="Times New Roman"/>
          <w:color w:val="000000" w:themeColor="text1"/>
          <w:sz w:val="28"/>
          <w:szCs w:val="28"/>
        </w:rPr>
        <w:t xml:space="preserve"> лет</w:t>
      </w: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МАОУ «Гимназия №1» г. Советска</w:t>
      </w:r>
    </w:p>
    <w:p w:rsidR="00C91C2B" w:rsidRPr="00F00AA4" w:rsidRDefault="00C91C2B" w:rsidP="00C91C2B">
      <w:pPr>
        <w:pStyle w:val="af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00AA4">
        <w:rPr>
          <w:rFonts w:ascii="Times New Roman" w:hAnsi="Times New Roman"/>
          <w:color w:val="000000" w:themeColor="text1"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color w:val="000000" w:themeColor="text1"/>
          <w:sz w:val="28"/>
          <w:szCs w:val="28"/>
        </w:rPr>
        <w:t>9 месяцев</w:t>
      </w:r>
    </w:p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2330E" w:rsidTr="0002330E">
        <w:tc>
          <w:tcPr>
            <w:tcW w:w="4785" w:type="dxa"/>
          </w:tcPr>
          <w:p w:rsidR="0002330E" w:rsidRDefault="0002330E" w:rsidP="00C91C2B">
            <w:pPr>
              <w:pStyle w:val="af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02330E" w:rsidRDefault="0002330E" w:rsidP="0002330E">
            <w:pPr>
              <w:pStyle w:val="af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00A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Автор-составитель: </w:t>
            </w:r>
          </w:p>
          <w:p w:rsidR="0002330E" w:rsidRPr="00F00AA4" w:rsidRDefault="0002330E" w:rsidP="0002330E">
            <w:pPr>
              <w:pStyle w:val="af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Пашкова Надежда Владимировна, заместитель директора по УВР</w:t>
            </w:r>
          </w:p>
          <w:p w:rsidR="0002330E" w:rsidRDefault="0002330E" w:rsidP="00C91C2B">
            <w:pPr>
              <w:pStyle w:val="af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Pr="00F00AA4" w:rsidRDefault="00C91C2B" w:rsidP="00C91C2B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2B" w:rsidRDefault="00C91C2B" w:rsidP="00C91C2B">
      <w:pPr>
        <w:pStyle w:val="af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г. Советск</w:t>
      </w:r>
    </w:p>
    <w:p w:rsidR="00FD3BFB" w:rsidRPr="00D36F38" w:rsidRDefault="00C91C2B" w:rsidP="00C91C2B">
      <w:pPr>
        <w:pStyle w:val="a5"/>
        <w:ind w:left="0"/>
        <w:jc w:val="center"/>
        <w:rPr>
          <w:b/>
          <w:sz w:val="28"/>
          <w:szCs w:val="28"/>
        </w:rPr>
      </w:pPr>
      <w:r w:rsidRPr="00F00AA4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2</w:t>
      </w:r>
      <w:r w:rsidR="0002330E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г.</w:t>
      </w:r>
      <w:r>
        <w:rPr>
          <w:color w:val="000000" w:themeColor="text1"/>
          <w:sz w:val="28"/>
          <w:szCs w:val="28"/>
        </w:rPr>
        <w:br w:type="page"/>
      </w:r>
      <w:r w:rsidR="00FD3BFB" w:rsidRPr="00D36F38">
        <w:rPr>
          <w:b/>
          <w:sz w:val="28"/>
          <w:szCs w:val="28"/>
        </w:rPr>
        <w:lastRenderedPageBreak/>
        <w:t>ПОЯСНИТЕЛЬНАЯ ЗАПИСКА</w:t>
      </w:r>
    </w:p>
    <w:p w:rsidR="00FD3BFB" w:rsidRPr="00D36F38" w:rsidRDefault="00FD3BFB" w:rsidP="000A4F14">
      <w:pPr>
        <w:rPr>
          <w:sz w:val="28"/>
          <w:szCs w:val="28"/>
        </w:rPr>
      </w:pPr>
    </w:p>
    <w:p w:rsidR="00BD3CF9" w:rsidRDefault="00BD3CF9" w:rsidP="00D36F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предмета, дисциплины, которому посвящена программа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 xml:space="preserve">В основе реализации дополнительной общеобразовательной </w:t>
      </w:r>
      <w:proofErr w:type="spellStart"/>
      <w:r w:rsidRPr="00BD3CF9">
        <w:rPr>
          <w:sz w:val="28"/>
        </w:rPr>
        <w:t>общеразвивающей</w:t>
      </w:r>
      <w:proofErr w:type="spellEnd"/>
      <w:r w:rsidRPr="00BD3CF9">
        <w:rPr>
          <w:sz w:val="28"/>
        </w:rPr>
        <w:t xml:space="preserve"> программы социально-гуманитарной направленности «</w:t>
      </w:r>
      <w:proofErr w:type="gramStart"/>
      <w:r w:rsidRPr="00BD3CF9">
        <w:rPr>
          <w:sz w:val="28"/>
        </w:rPr>
        <w:t>Школьный</w:t>
      </w:r>
      <w:proofErr w:type="gramEnd"/>
      <w:r w:rsidRPr="00BD3CF9">
        <w:rPr>
          <w:sz w:val="28"/>
        </w:rPr>
        <w:t xml:space="preserve"> </w:t>
      </w:r>
      <w:proofErr w:type="spellStart"/>
      <w:r w:rsidRPr="00BD3CF9">
        <w:rPr>
          <w:sz w:val="28"/>
        </w:rPr>
        <w:t>медиацентр</w:t>
      </w:r>
      <w:proofErr w:type="spellEnd"/>
      <w:r w:rsidRPr="00BD3CF9">
        <w:rPr>
          <w:sz w:val="28"/>
        </w:rPr>
        <w:t xml:space="preserve">» лежит изучение основ журналистики. Журналистика как наука является системой художественных, культурологических, исторических, социологических и др. дисциплин, охватывающая полный цикл создания и управления практической журналистикой в обществе, её влияния на изменения общественных процессов. </w:t>
      </w:r>
    </w:p>
    <w:p w:rsidR="00BD3CF9" w:rsidRPr="00BD3CF9" w:rsidRDefault="00BD3CF9" w:rsidP="00D36F38">
      <w:pPr>
        <w:ind w:firstLine="709"/>
        <w:jc w:val="both"/>
        <w:rPr>
          <w:sz w:val="28"/>
        </w:rPr>
      </w:pPr>
      <w:proofErr w:type="gramStart"/>
      <w:r w:rsidRPr="00BD3CF9">
        <w:rPr>
          <w:sz w:val="28"/>
        </w:rPr>
        <w:t xml:space="preserve">Журналистика является социальной дисциплиной и изучает «жизнь» тех изданий и программ, которые обращены к массовой (притом не только по количеству, но и по характеру) аудитории и которые затрагивают вопросы общественной жизни в широком и разнообразном спектре ее актуальных для массового сознания проблем и явлений, благодаря чему в изданиях и программах создается панорама текущей жизни общества, образ современности. </w:t>
      </w:r>
      <w:proofErr w:type="gramEnd"/>
    </w:p>
    <w:p w:rsidR="00BD3CF9" w:rsidRDefault="00BD3CF9" w:rsidP="00D36F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Раскрытие ведущих идей, на которых базируется программа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 xml:space="preserve">Ведущая идея данной программы – создание современной </w:t>
      </w:r>
      <w:proofErr w:type="spellStart"/>
      <w:r w:rsidRPr="00BD3CF9">
        <w:rPr>
          <w:sz w:val="28"/>
        </w:rPr>
        <w:t>практикоориентированной</w:t>
      </w:r>
      <w:proofErr w:type="spellEnd"/>
      <w:r w:rsidRPr="00BD3CF9">
        <w:rPr>
          <w:sz w:val="28"/>
        </w:rPr>
        <w:t xml:space="preserve"> высокотехнологичной образовательной среды, позволяющей эффективно реализовывать проектную деятельность в области </w:t>
      </w:r>
      <w:proofErr w:type="spellStart"/>
      <w:r w:rsidRPr="00BD3CF9">
        <w:rPr>
          <w:sz w:val="28"/>
        </w:rPr>
        <w:t>медиа</w:t>
      </w:r>
      <w:proofErr w:type="spellEnd"/>
      <w:r w:rsidRPr="00BD3CF9">
        <w:rPr>
          <w:sz w:val="28"/>
        </w:rPr>
        <w:t xml:space="preserve">: журналистики, съемки, монтажа. Получать новые образовательные результаты и инновационные продукты. 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b/>
          <w:sz w:val="28"/>
        </w:rPr>
        <w:t>Описание ключевых понятий, которыми оперирует автор программы</w:t>
      </w:r>
      <w:r w:rsidRPr="00BD3CF9">
        <w:rPr>
          <w:sz w:val="28"/>
        </w:rPr>
        <w:t xml:space="preserve"> 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>Имидж (</w:t>
      </w:r>
      <w:proofErr w:type="spellStart"/>
      <w:r w:rsidRPr="00BD3CF9">
        <w:rPr>
          <w:sz w:val="28"/>
        </w:rPr>
        <w:t>image</w:t>
      </w:r>
      <w:proofErr w:type="spellEnd"/>
      <w:r w:rsidRPr="00BD3CF9">
        <w:rPr>
          <w:sz w:val="28"/>
        </w:rPr>
        <w:t xml:space="preserve">) – создание образа товара, услуги, коммерческого или политического фигуранта. Одна из основных функциональных задач рекламы и паблик </w:t>
      </w:r>
      <w:proofErr w:type="spellStart"/>
      <w:r w:rsidRPr="00BD3CF9">
        <w:rPr>
          <w:sz w:val="28"/>
        </w:rPr>
        <w:t>рилейшнз</w:t>
      </w:r>
      <w:proofErr w:type="spellEnd"/>
      <w:r w:rsidRPr="00BD3CF9">
        <w:rPr>
          <w:sz w:val="28"/>
        </w:rPr>
        <w:t xml:space="preserve">. 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 xml:space="preserve">Интервью – жанр журналистики, беседа журналиста и интервьюируемого. 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 xml:space="preserve">Колонка – так называют столбец в </w:t>
      </w:r>
      <w:proofErr w:type="gramStart"/>
      <w:r w:rsidRPr="00BD3CF9">
        <w:rPr>
          <w:sz w:val="28"/>
        </w:rPr>
        <w:t>печатном</w:t>
      </w:r>
      <w:proofErr w:type="gramEnd"/>
      <w:r w:rsidRPr="00BD3CF9">
        <w:rPr>
          <w:sz w:val="28"/>
        </w:rPr>
        <w:t xml:space="preserve"> СМИ или рубрику, в которой пишет конкретный автор. Например, редакторская колонка – там пишет редактор. </w:t>
      </w:r>
    </w:p>
    <w:p w:rsidR="00BD3CF9" w:rsidRDefault="00BD3CF9" w:rsidP="00D36F38">
      <w:pPr>
        <w:ind w:firstLine="709"/>
        <w:jc w:val="both"/>
        <w:rPr>
          <w:sz w:val="28"/>
        </w:rPr>
      </w:pPr>
      <w:proofErr w:type="spellStart"/>
      <w:r w:rsidRPr="00BD3CF9">
        <w:rPr>
          <w:sz w:val="28"/>
        </w:rPr>
        <w:t>Контент-анализ</w:t>
      </w:r>
      <w:proofErr w:type="spellEnd"/>
      <w:r w:rsidRPr="00BD3CF9">
        <w:rPr>
          <w:sz w:val="28"/>
        </w:rPr>
        <w:t xml:space="preserve"> – метод выявления и оценки специфических характеристик текстов путем регистрации определенных единиц содержания, а также систематического замера частоты и объема упоминаний этих единиц в отдельных фрагментах текста. </w:t>
      </w:r>
    </w:p>
    <w:p w:rsidR="00BD3CF9" w:rsidRDefault="00BD3CF9" w:rsidP="00D36F38">
      <w:pPr>
        <w:ind w:firstLine="709"/>
        <w:jc w:val="both"/>
        <w:rPr>
          <w:sz w:val="28"/>
        </w:rPr>
      </w:pPr>
      <w:proofErr w:type="spellStart"/>
      <w:r w:rsidRPr="00BD3CF9">
        <w:rPr>
          <w:sz w:val="28"/>
        </w:rPr>
        <w:t>Масс-медиа</w:t>
      </w:r>
      <w:proofErr w:type="spellEnd"/>
      <w:r w:rsidRPr="00BD3CF9">
        <w:rPr>
          <w:sz w:val="28"/>
        </w:rPr>
        <w:t xml:space="preserve"> – печатные и электронные средства массовой информации. Материал – обобщенное название продукта, произведенного журналистом. </w:t>
      </w:r>
    </w:p>
    <w:p w:rsidR="00BD3CF9" w:rsidRDefault="00BD3CF9" w:rsidP="00D36F38">
      <w:pPr>
        <w:ind w:firstLine="709"/>
        <w:jc w:val="both"/>
        <w:rPr>
          <w:sz w:val="28"/>
        </w:rPr>
      </w:pPr>
      <w:proofErr w:type="gramStart"/>
      <w:r w:rsidRPr="00BD3CF9">
        <w:rPr>
          <w:sz w:val="28"/>
        </w:rPr>
        <w:t xml:space="preserve">Новость – оперативная информация: а) новость "жесткая" - краткое изложение сути произошедшего, строится, как правило, по принципу перевернутой пирамиды, где в самом начале выдается наиболее существенная информация, а затем второстепенная; б) новость "мягкая" - изложение сути события с элементами занимательности, интриги. </w:t>
      </w:r>
      <w:proofErr w:type="gramEnd"/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lastRenderedPageBreak/>
        <w:t xml:space="preserve">Петличный микрофон, петличка (жаргонизм) – вид маленького микрофона, который крепится на воротник журналиста. 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 xml:space="preserve">Репортаж – материал, подготовленный с места событий. В ходе репортажа журналист находится на месте событий и подробно описывает происходящее. </w:t>
      </w:r>
    </w:p>
    <w:p w:rsidR="00BD3CF9" w:rsidRDefault="00BD3CF9" w:rsidP="00D36F38">
      <w:pPr>
        <w:ind w:firstLine="709"/>
        <w:jc w:val="both"/>
        <w:rPr>
          <w:sz w:val="28"/>
        </w:rPr>
      </w:pPr>
      <w:r w:rsidRPr="00BD3CF9">
        <w:rPr>
          <w:sz w:val="28"/>
        </w:rPr>
        <w:t xml:space="preserve">Статья – жанр журналистики, в которой автор старается проанализировать какую-то ситуацию или проблему, выявить закономерности, сделать выводы. </w:t>
      </w:r>
    </w:p>
    <w:p w:rsidR="00BD3CF9" w:rsidRPr="00D36F38" w:rsidRDefault="00BD3CF9" w:rsidP="00BD3C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Направленность программы</w:t>
      </w:r>
    </w:p>
    <w:p w:rsidR="00BD3CF9" w:rsidRDefault="00BD3CF9" w:rsidP="00BD3CF9">
      <w:pPr>
        <w:ind w:firstLine="709"/>
        <w:jc w:val="both"/>
        <w:rPr>
          <w:sz w:val="28"/>
        </w:rPr>
      </w:pPr>
      <w:proofErr w:type="gramStart"/>
      <w:r w:rsidRPr="00D36F38">
        <w:rPr>
          <w:sz w:val="28"/>
          <w:szCs w:val="28"/>
        </w:rPr>
        <w:t>Дополнительная общеобразовательная программа «</w:t>
      </w:r>
      <w:proofErr w:type="spellStart"/>
      <w:r w:rsidRPr="00D36F38">
        <w:rPr>
          <w:sz w:val="28"/>
          <w:szCs w:val="28"/>
        </w:rPr>
        <w:t>Медиацентр</w:t>
      </w:r>
      <w:proofErr w:type="spellEnd"/>
      <w:r w:rsidRPr="00D36F38">
        <w:rPr>
          <w:sz w:val="28"/>
          <w:szCs w:val="28"/>
        </w:rPr>
        <w:t xml:space="preserve">» является программой </w:t>
      </w:r>
      <w:r>
        <w:rPr>
          <w:sz w:val="28"/>
          <w:szCs w:val="28"/>
        </w:rPr>
        <w:t xml:space="preserve">социально-гуманитарной </w:t>
      </w:r>
      <w:r w:rsidRPr="00D36F38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и рассчитана на обучающихся, </w:t>
      </w:r>
      <w:r w:rsidRPr="00724F99">
        <w:rPr>
          <w:color w:val="000000"/>
          <w:sz w:val="28"/>
          <w:szCs w:val="36"/>
          <w:shd w:val="clear" w:color="auto" w:fill="FFFFFF"/>
        </w:rPr>
        <w:t>заинтересованных в изучении основ журналистики и овладении практическими навыками работы, ориентирована на применение широкого комплекса знаний.</w:t>
      </w:r>
      <w:proofErr w:type="gramEnd"/>
      <w:r>
        <w:rPr>
          <w:color w:val="000000"/>
          <w:sz w:val="28"/>
          <w:szCs w:val="36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36"/>
          <w:shd w:val="clear" w:color="auto" w:fill="FFFFFF"/>
        </w:rPr>
        <w:t>О</w:t>
      </w:r>
      <w:r w:rsidRPr="00724F99">
        <w:rPr>
          <w:color w:val="000000"/>
          <w:sz w:val="28"/>
          <w:szCs w:val="36"/>
          <w:shd w:val="clear" w:color="auto" w:fill="FFFFFF"/>
        </w:rPr>
        <w:t>бучение по</w:t>
      </w:r>
      <w:proofErr w:type="gramEnd"/>
      <w:r w:rsidRPr="00724F99">
        <w:rPr>
          <w:color w:val="000000"/>
          <w:sz w:val="28"/>
          <w:szCs w:val="36"/>
          <w:shd w:val="clear" w:color="auto" w:fill="FFFFFF"/>
        </w:rPr>
        <w:t xml:space="preserve"> данной программе не только значительно расширит объём знаний по основам учебных предметов, но и даст запас сведений, необходимых для успешной будущей профессиональной деятельности, а также знания общекультурного характера.</w:t>
      </w:r>
      <w:r w:rsidRPr="00BD3CF9">
        <w:rPr>
          <w:sz w:val="28"/>
        </w:rPr>
        <w:t xml:space="preserve"> </w:t>
      </w:r>
    </w:p>
    <w:p w:rsidR="00BD3CF9" w:rsidRPr="00BD3CF9" w:rsidRDefault="00BD3CF9" w:rsidP="00BD3CF9">
      <w:pPr>
        <w:tabs>
          <w:tab w:val="center" w:pos="5032"/>
        </w:tabs>
        <w:ind w:firstLine="709"/>
        <w:jc w:val="both"/>
        <w:rPr>
          <w:b/>
          <w:sz w:val="28"/>
        </w:rPr>
      </w:pPr>
      <w:r w:rsidRPr="00BD3CF9">
        <w:rPr>
          <w:b/>
          <w:sz w:val="28"/>
        </w:rPr>
        <w:t xml:space="preserve">Уровень освоения программы </w:t>
      </w:r>
      <w:r w:rsidRPr="00BD3CF9">
        <w:rPr>
          <w:b/>
          <w:sz w:val="28"/>
        </w:rPr>
        <w:tab/>
      </w:r>
    </w:p>
    <w:p w:rsidR="00BD3CF9" w:rsidRPr="00BD3CF9" w:rsidRDefault="00BD3CF9" w:rsidP="00D36F38">
      <w:pPr>
        <w:ind w:firstLine="709"/>
        <w:jc w:val="both"/>
        <w:rPr>
          <w:b/>
          <w:sz w:val="40"/>
          <w:szCs w:val="28"/>
        </w:rPr>
      </w:pPr>
      <w:r w:rsidRPr="00BD3CF9">
        <w:rPr>
          <w:sz w:val="28"/>
        </w:rPr>
        <w:t>Уровень освоения программы – базовый</w:t>
      </w:r>
    </w:p>
    <w:p w:rsidR="00FD3BFB" w:rsidRPr="00D36F38" w:rsidRDefault="00724F99" w:rsidP="00D36F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программы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 xml:space="preserve">Актуальность программы заключается в том, что в период стремительного развития средств массовой информации, а также их влияние на современную жизнь возрастает интерес молодежи к видам и способам распространения информации, к ее обработке и трансляции. 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Возрастающая доступность образовательных ресурсов в настоящее время стала характерной особенностью современного общества. Использование информационных технологий привело к увеличению объёма информации, к еѐ быстрому старению и постоянному обновлению. Изменение информационной структуры общества требует нового подхода к формам работы с детьми. Сегодня от учащихся  требуются не только знания, но и активность, инициативность, способность принимать решения в трудной ситуации.</w:t>
      </w:r>
    </w:p>
    <w:p w:rsidR="00FD3BFB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Деятельность обучающихся в рамках реализации данной программы направлена не только на совершенствование речевой деятельности и развитие творческих способностей ученика, но и главное - на создание продукта, имеющего значимость для других людей.</w:t>
      </w:r>
    </w:p>
    <w:p w:rsidR="00FD3BFB" w:rsidRPr="00D36F38" w:rsidRDefault="00BD3CF9" w:rsidP="001234A4">
      <w:pPr>
        <w:ind w:firstLine="709"/>
        <w:jc w:val="both"/>
        <w:rPr>
          <w:sz w:val="28"/>
          <w:szCs w:val="28"/>
        </w:rPr>
      </w:pPr>
      <w:r w:rsidRPr="00BD3CF9">
        <w:rPr>
          <w:sz w:val="28"/>
        </w:rPr>
        <w:t xml:space="preserve">Создание </w:t>
      </w:r>
      <w:proofErr w:type="gramStart"/>
      <w:r w:rsidRPr="00BD3CF9">
        <w:rPr>
          <w:sz w:val="28"/>
        </w:rPr>
        <w:t>школьных</w:t>
      </w:r>
      <w:proofErr w:type="gramEnd"/>
      <w:r w:rsidRPr="00BD3CF9">
        <w:rPr>
          <w:sz w:val="28"/>
        </w:rPr>
        <w:t xml:space="preserve"> </w:t>
      </w:r>
      <w:proofErr w:type="spellStart"/>
      <w:r w:rsidRPr="00BD3CF9">
        <w:rPr>
          <w:sz w:val="28"/>
        </w:rPr>
        <w:t>медиацентров</w:t>
      </w:r>
      <w:proofErr w:type="spellEnd"/>
      <w:r w:rsidRPr="00BD3CF9">
        <w:rPr>
          <w:sz w:val="28"/>
        </w:rPr>
        <w:t xml:space="preserve"> способствует социально-культурному развитию личности ребенка посредством вовлечения обучающихся в активную социальную деятельность, творческую работу и освещение жизни общества.</w:t>
      </w:r>
      <w:r w:rsidR="001234A4">
        <w:rPr>
          <w:sz w:val="28"/>
        </w:rPr>
        <w:t xml:space="preserve"> </w:t>
      </w:r>
      <w:r w:rsidR="00FD3BFB" w:rsidRPr="00D36F38">
        <w:rPr>
          <w:sz w:val="28"/>
          <w:szCs w:val="28"/>
        </w:rPr>
        <w:t>Занятия «</w:t>
      </w:r>
      <w:proofErr w:type="spellStart"/>
      <w:r w:rsidR="00FD3BFB" w:rsidRPr="00D36F38">
        <w:rPr>
          <w:sz w:val="28"/>
          <w:szCs w:val="28"/>
        </w:rPr>
        <w:t>Медиацентра</w:t>
      </w:r>
      <w:proofErr w:type="spellEnd"/>
      <w:r w:rsidR="00FD3BFB" w:rsidRPr="00D36F38">
        <w:rPr>
          <w:sz w:val="28"/>
          <w:szCs w:val="28"/>
        </w:rPr>
        <w:t>» развивают такие важные личностные качества, как коммуникабельность, общую эрудицию, уровень культуры, выразительность речи, дисциплину и ответственность за порученное дело, позволяют максимально проявить учащимися свои возможности в избранной области деятельности и даже сказываются на профессиональном самоопределении.</w:t>
      </w:r>
    </w:p>
    <w:p w:rsidR="001234A4" w:rsidRPr="00D36F38" w:rsidRDefault="001234A4" w:rsidP="001234A4">
      <w:pPr>
        <w:ind w:firstLine="709"/>
        <w:jc w:val="both"/>
        <w:rPr>
          <w:b/>
          <w:sz w:val="28"/>
          <w:szCs w:val="28"/>
        </w:rPr>
      </w:pPr>
      <w:r w:rsidRPr="00D36F38">
        <w:rPr>
          <w:b/>
          <w:sz w:val="28"/>
          <w:szCs w:val="28"/>
        </w:rPr>
        <w:lastRenderedPageBreak/>
        <w:t>Педагогическая целесообразность</w:t>
      </w:r>
    </w:p>
    <w:p w:rsidR="001234A4" w:rsidRP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t xml:space="preserve">Педагогическая целесообразность заключается в создании </w:t>
      </w:r>
      <w:proofErr w:type="spellStart"/>
      <w:r w:rsidRPr="001234A4">
        <w:rPr>
          <w:sz w:val="28"/>
          <w:szCs w:val="28"/>
        </w:rPr>
        <w:t>практикоориентированной</w:t>
      </w:r>
      <w:proofErr w:type="spellEnd"/>
      <w:r w:rsidRPr="001234A4">
        <w:rPr>
          <w:sz w:val="28"/>
          <w:szCs w:val="28"/>
        </w:rPr>
        <w:t xml:space="preserve"> среды, позволяющей обучающимся получать необходимые знания, умения и навыки в области работы с информацией, фото и видео материалами, программами монтажа и коррекции материалов. Создание практико-ориентированной среды способствует профориентации </w:t>
      </w:r>
      <w:proofErr w:type="gramStart"/>
      <w:r w:rsidRPr="001234A4">
        <w:rPr>
          <w:sz w:val="28"/>
          <w:szCs w:val="28"/>
        </w:rPr>
        <w:t>обучающихся</w:t>
      </w:r>
      <w:proofErr w:type="gramEnd"/>
      <w:r w:rsidRPr="001234A4">
        <w:rPr>
          <w:sz w:val="28"/>
          <w:szCs w:val="28"/>
        </w:rPr>
        <w:t xml:space="preserve"> в области </w:t>
      </w:r>
      <w:proofErr w:type="spellStart"/>
      <w:r w:rsidRPr="001234A4">
        <w:rPr>
          <w:sz w:val="28"/>
          <w:szCs w:val="28"/>
        </w:rPr>
        <w:t>медиа</w:t>
      </w:r>
      <w:proofErr w:type="spellEnd"/>
      <w:r w:rsidRPr="001234A4">
        <w:rPr>
          <w:sz w:val="28"/>
          <w:szCs w:val="28"/>
        </w:rPr>
        <w:t xml:space="preserve"> и журналистики. </w:t>
      </w:r>
    </w:p>
    <w:p w:rsidR="001234A4" w:rsidRPr="001234A4" w:rsidRDefault="001234A4" w:rsidP="00D36F38">
      <w:pPr>
        <w:ind w:firstLine="709"/>
        <w:jc w:val="both"/>
        <w:rPr>
          <w:b/>
          <w:sz w:val="28"/>
          <w:szCs w:val="28"/>
        </w:rPr>
      </w:pPr>
      <w:r w:rsidRPr="001234A4">
        <w:rPr>
          <w:b/>
          <w:sz w:val="28"/>
          <w:szCs w:val="28"/>
        </w:rPr>
        <w:t xml:space="preserve">Практическая значимость образовательной программы </w:t>
      </w:r>
    </w:p>
    <w:p w:rsid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t xml:space="preserve">Обучаясь по дополнительной общеобразовательной </w:t>
      </w:r>
      <w:proofErr w:type="spellStart"/>
      <w:r w:rsidRPr="001234A4">
        <w:rPr>
          <w:sz w:val="28"/>
          <w:szCs w:val="28"/>
        </w:rPr>
        <w:t>общер</w:t>
      </w:r>
      <w:r>
        <w:rPr>
          <w:sz w:val="28"/>
          <w:szCs w:val="28"/>
        </w:rPr>
        <w:t>азвивающей</w:t>
      </w:r>
      <w:proofErr w:type="spellEnd"/>
      <w:r>
        <w:rPr>
          <w:sz w:val="28"/>
          <w:szCs w:val="28"/>
        </w:rPr>
        <w:t xml:space="preserve"> программе «</w:t>
      </w:r>
      <w:proofErr w:type="spellStart"/>
      <w:r>
        <w:rPr>
          <w:sz w:val="28"/>
          <w:szCs w:val="28"/>
        </w:rPr>
        <w:t>М</w:t>
      </w:r>
      <w:r w:rsidRPr="001234A4">
        <w:rPr>
          <w:sz w:val="28"/>
          <w:szCs w:val="28"/>
        </w:rPr>
        <w:t>едиацентр</w:t>
      </w:r>
      <w:proofErr w:type="spellEnd"/>
      <w:r w:rsidRPr="001234A4">
        <w:rPr>
          <w:sz w:val="28"/>
          <w:szCs w:val="28"/>
        </w:rPr>
        <w:t xml:space="preserve">», обучающиеся узнают информацию о </w:t>
      </w:r>
      <w:proofErr w:type="spellStart"/>
      <w:r w:rsidRPr="001234A4">
        <w:rPr>
          <w:sz w:val="28"/>
          <w:szCs w:val="28"/>
        </w:rPr>
        <w:t>медиатехнологиях</w:t>
      </w:r>
      <w:proofErr w:type="spellEnd"/>
      <w:r w:rsidRPr="001234A4">
        <w:rPr>
          <w:sz w:val="28"/>
          <w:szCs w:val="28"/>
        </w:rPr>
        <w:t xml:space="preserve"> современности, истории журналистики, об основах деятельности по всем видам журналистики. Получают практические умения и навыки в области фото и видеосъемки, монтажа, коррекции фотографий, ведения радио, съемок телерепортажей, ведения социальных сетей, написании статей и интервью. Также, обучающиеся получают знания, умения и навыки в области проектной деятельности, творческих групповых и индивидуальных работ. Такие виды деятельности способствуют развитию умений работать в команде, организовывать рабочее время и пространство и брать ответственность за выполнение задач. </w:t>
      </w:r>
    </w:p>
    <w:p w:rsidR="001234A4" w:rsidRPr="001234A4" w:rsidRDefault="001234A4" w:rsidP="00D36F38">
      <w:pPr>
        <w:ind w:firstLine="709"/>
        <w:jc w:val="both"/>
        <w:rPr>
          <w:b/>
          <w:sz w:val="28"/>
          <w:szCs w:val="28"/>
        </w:rPr>
      </w:pPr>
      <w:r w:rsidRPr="001234A4">
        <w:rPr>
          <w:b/>
          <w:sz w:val="28"/>
          <w:szCs w:val="28"/>
        </w:rPr>
        <w:t>Принципы отбора содержания образовательной программы</w:t>
      </w:r>
      <w:r>
        <w:rPr>
          <w:b/>
          <w:sz w:val="28"/>
          <w:szCs w:val="28"/>
        </w:rPr>
        <w:t>:</w:t>
      </w:r>
    </w:p>
    <w:p w:rsid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Pr="001234A4">
        <w:rPr>
          <w:sz w:val="28"/>
          <w:szCs w:val="28"/>
        </w:rPr>
        <w:t>принцип единства развития, обучения и воспитания;</w:t>
      </w:r>
    </w:p>
    <w:p w:rsid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sym w:font="Symbol" w:char="F02D"/>
      </w:r>
      <w:r w:rsidRPr="001234A4">
        <w:rPr>
          <w:sz w:val="28"/>
          <w:szCs w:val="28"/>
        </w:rPr>
        <w:t xml:space="preserve"> принцип систематичности и последовательности;</w:t>
      </w:r>
    </w:p>
    <w:p w:rsid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sym w:font="Symbol" w:char="F02D"/>
      </w:r>
      <w:r w:rsidRPr="001234A4">
        <w:rPr>
          <w:sz w:val="28"/>
          <w:szCs w:val="28"/>
        </w:rPr>
        <w:t xml:space="preserve"> принцип доступности;</w:t>
      </w:r>
    </w:p>
    <w:p w:rsid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sym w:font="Symbol" w:char="F02D"/>
      </w:r>
      <w:r w:rsidRPr="001234A4">
        <w:rPr>
          <w:sz w:val="28"/>
          <w:szCs w:val="28"/>
        </w:rPr>
        <w:t xml:space="preserve"> принцип наглядности;</w:t>
      </w:r>
    </w:p>
    <w:p w:rsidR="001234A4" w:rsidRDefault="001234A4" w:rsidP="00D36F38">
      <w:pPr>
        <w:ind w:firstLine="709"/>
        <w:jc w:val="both"/>
        <w:rPr>
          <w:sz w:val="28"/>
          <w:szCs w:val="28"/>
        </w:rPr>
      </w:pPr>
      <w:r w:rsidRPr="001234A4">
        <w:rPr>
          <w:sz w:val="28"/>
          <w:szCs w:val="28"/>
        </w:rPr>
        <w:sym w:font="Symbol" w:char="F02D"/>
      </w:r>
      <w:r w:rsidRPr="001234A4">
        <w:rPr>
          <w:sz w:val="28"/>
          <w:szCs w:val="28"/>
        </w:rPr>
        <w:t xml:space="preserve"> принцип взаимодействия и сотрудничества;</w:t>
      </w:r>
    </w:p>
    <w:p w:rsidR="001234A4" w:rsidRPr="001234A4" w:rsidRDefault="001234A4" w:rsidP="00D36F38">
      <w:pPr>
        <w:ind w:firstLine="709"/>
        <w:jc w:val="both"/>
        <w:rPr>
          <w:b/>
          <w:sz w:val="28"/>
          <w:szCs w:val="28"/>
        </w:rPr>
      </w:pPr>
      <w:r w:rsidRPr="001234A4">
        <w:rPr>
          <w:sz w:val="28"/>
          <w:szCs w:val="28"/>
        </w:rPr>
        <w:sym w:font="Symbol" w:char="F02D"/>
      </w:r>
      <w:r w:rsidRPr="001234A4">
        <w:rPr>
          <w:sz w:val="28"/>
          <w:szCs w:val="28"/>
        </w:rPr>
        <w:t xml:space="preserve"> принцип комплексного подхода.</w:t>
      </w:r>
      <w:r w:rsidRPr="001234A4">
        <w:rPr>
          <w:sz w:val="28"/>
          <w:szCs w:val="28"/>
        </w:rPr>
        <w:sym w:font="Symbol" w:char="F02D"/>
      </w:r>
    </w:p>
    <w:p w:rsidR="00FD3BFB" w:rsidRPr="001234A4" w:rsidRDefault="00FD3BFB" w:rsidP="00D36F38">
      <w:pPr>
        <w:ind w:firstLine="709"/>
        <w:jc w:val="both"/>
        <w:rPr>
          <w:b/>
          <w:sz w:val="28"/>
          <w:szCs w:val="28"/>
        </w:rPr>
      </w:pPr>
      <w:r w:rsidRPr="001234A4">
        <w:rPr>
          <w:b/>
          <w:sz w:val="28"/>
          <w:szCs w:val="28"/>
        </w:rPr>
        <w:t>Отлич</w:t>
      </w:r>
      <w:r w:rsidR="00724F99" w:rsidRPr="001234A4">
        <w:rPr>
          <w:b/>
          <w:sz w:val="28"/>
          <w:szCs w:val="28"/>
        </w:rPr>
        <w:t>ительные особенности программы</w:t>
      </w:r>
    </w:p>
    <w:p w:rsidR="00724F99" w:rsidRDefault="00724F99" w:rsidP="00724F99">
      <w:pPr>
        <w:pStyle w:val="24"/>
        <w:shd w:val="clear" w:color="auto" w:fill="auto"/>
        <w:spacing w:before="0" w:line="240" w:lineRule="auto"/>
        <w:ind w:firstLine="740"/>
        <w:jc w:val="both"/>
      </w:pPr>
      <w:proofErr w:type="gramStart"/>
      <w:r w:rsidRPr="001234A4">
        <w:t>Занятия кружка «</w:t>
      </w:r>
      <w:proofErr w:type="spellStart"/>
      <w:r w:rsidRPr="001234A4">
        <w:t>Медиацентр</w:t>
      </w:r>
      <w:proofErr w:type="spellEnd"/>
      <w:r w:rsidRPr="001234A4">
        <w:t>» будут проводиться на базе Центра образования цифрового</w:t>
      </w:r>
      <w:r>
        <w:t xml:space="preserve"> и гуманитарного профилей «Точка роста», 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  <w:proofErr w:type="gramEnd"/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 xml:space="preserve">Данная программа дает возможность раскрыть </w:t>
      </w:r>
      <w:proofErr w:type="gramStart"/>
      <w:r w:rsidRPr="00D36F38">
        <w:rPr>
          <w:sz w:val="28"/>
          <w:szCs w:val="28"/>
        </w:rPr>
        <w:t>обучающимся</w:t>
      </w:r>
      <w:proofErr w:type="gramEnd"/>
      <w:r w:rsidRPr="00D36F38">
        <w:rPr>
          <w:sz w:val="28"/>
          <w:szCs w:val="28"/>
        </w:rPr>
        <w:t xml:space="preserve"> свой потенциал и развивать навыки, необходимые в современной обществе. Для ребят активных, любознательных школьный </w:t>
      </w:r>
      <w:proofErr w:type="spellStart"/>
      <w:r w:rsidRPr="00D36F38">
        <w:rPr>
          <w:sz w:val="28"/>
          <w:szCs w:val="28"/>
        </w:rPr>
        <w:t>медиацентр</w:t>
      </w:r>
      <w:proofErr w:type="spellEnd"/>
      <w:r w:rsidRPr="00D36F38">
        <w:rPr>
          <w:sz w:val="28"/>
          <w:szCs w:val="28"/>
        </w:rPr>
        <w:t xml:space="preserve"> – это источник идей. Школьные СМИ – это школьная жизнь в самом широком смысле. Это круг интересов ребят, их забот, поисков, их общие радости и печали, сомнения и открытия, это своеобразная школьная летопись. Ребята смогут пополнить словарный запас и значительно расширить кругозор. У ребят появляется дополнительная возможность для практического применения з</w:t>
      </w:r>
      <w:r w:rsidR="001234A4">
        <w:rPr>
          <w:sz w:val="28"/>
          <w:szCs w:val="28"/>
        </w:rPr>
        <w:t xml:space="preserve">наний </w:t>
      </w:r>
      <w:r w:rsidRPr="00D36F38">
        <w:rPr>
          <w:sz w:val="28"/>
          <w:szCs w:val="28"/>
        </w:rPr>
        <w:t xml:space="preserve">литературного русского языка в устной и в письменной речи. 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proofErr w:type="spellStart"/>
      <w:r w:rsidRPr="00D36F38">
        <w:rPr>
          <w:sz w:val="28"/>
          <w:szCs w:val="28"/>
        </w:rPr>
        <w:lastRenderedPageBreak/>
        <w:t>Медиацентр</w:t>
      </w:r>
      <w:proofErr w:type="spellEnd"/>
      <w:r w:rsidRPr="00D36F38">
        <w:rPr>
          <w:sz w:val="28"/>
          <w:szCs w:val="28"/>
        </w:rPr>
        <w:t xml:space="preserve"> гимназии – это важный орган школьного самоуправления, помощник педагогического коллектива в воспитании учащихся, визитная карточка школы. Перед </w:t>
      </w:r>
      <w:proofErr w:type="gramStart"/>
      <w:r w:rsidRPr="00D36F38">
        <w:rPr>
          <w:sz w:val="28"/>
          <w:szCs w:val="28"/>
        </w:rPr>
        <w:t>обучающимися</w:t>
      </w:r>
      <w:proofErr w:type="gramEnd"/>
      <w:r w:rsidRPr="00D36F38">
        <w:rPr>
          <w:sz w:val="28"/>
          <w:szCs w:val="28"/>
        </w:rPr>
        <w:t xml:space="preserve"> открываются широкие возможности во внеурочной деятельности. 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Занятия в кружке заинтересовывают и увлекают ребят своей необычностью, возможностью применять выдумку, фантазию, осуществлять поиск разных приемов и способов выражения своих мыслей, творчески общаться друг с другом. Ребята овладевают умением отбора словесного материала, учатся целесообразно его использовать в своих творческих работах, постигать технику выпуска газеты, секреты мастеров. А это в конечном итоге способствует художественно-творческому развитию детей.</w:t>
      </w:r>
    </w:p>
    <w:p w:rsidR="003018D9" w:rsidRPr="00D36F38" w:rsidRDefault="003018D9" w:rsidP="003018D9">
      <w:pPr>
        <w:ind w:firstLine="709"/>
        <w:jc w:val="both"/>
        <w:rPr>
          <w:b/>
          <w:sz w:val="28"/>
          <w:szCs w:val="28"/>
        </w:rPr>
      </w:pPr>
      <w:r w:rsidRPr="00D36F38">
        <w:rPr>
          <w:b/>
          <w:sz w:val="28"/>
          <w:szCs w:val="28"/>
        </w:rPr>
        <w:t>Цель программы</w:t>
      </w:r>
    </w:p>
    <w:p w:rsidR="003018D9" w:rsidRPr="00D36F38" w:rsidRDefault="003018D9" w:rsidP="003018D9">
      <w:pPr>
        <w:ind w:firstLine="709"/>
        <w:jc w:val="both"/>
        <w:rPr>
          <w:iCs/>
          <w:sz w:val="28"/>
          <w:szCs w:val="28"/>
        </w:rPr>
      </w:pPr>
      <w:r w:rsidRPr="00D36F38">
        <w:rPr>
          <w:iCs/>
          <w:sz w:val="28"/>
          <w:szCs w:val="28"/>
        </w:rPr>
        <w:t>Познакомить учащихся с журналистикой как профессией и областью литературного творчества, развить творческие способности подростков.</w:t>
      </w:r>
    </w:p>
    <w:p w:rsidR="003018D9" w:rsidRPr="00D36F38" w:rsidRDefault="003018D9" w:rsidP="003018D9">
      <w:pPr>
        <w:ind w:firstLine="709"/>
        <w:jc w:val="both"/>
        <w:rPr>
          <w:b/>
          <w:iCs/>
          <w:sz w:val="28"/>
          <w:szCs w:val="28"/>
        </w:rPr>
      </w:pPr>
      <w:r w:rsidRPr="00D36F38">
        <w:rPr>
          <w:b/>
          <w:iCs/>
          <w:sz w:val="28"/>
          <w:szCs w:val="28"/>
        </w:rPr>
        <w:t>Задачи программы</w:t>
      </w:r>
    </w:p>
    <w:p w:rsidR="003018D9" w:rsidRPr="00D36F38" w:rsidRDefault="003018D9" w:rsidP="003018D9">
      <w:pPr>
        <w:ind w:firstLine="709"/>
        <w:jc w:val="both"/>
        <w:rPr>
          <w:i/>
          <w:sz w:val="28"/>
          <w:szCs w:val="28"/>
        </w:rPr>
      </w:pPr>
      <w:r w:rsidRPr="00D36F38">
        <w:rPr>
          <w:i/>
          <w:sz w:val="28"/>
          <w:szCs w:val="28"/>
        </w:rPr>
        <w:t>Образовательная</w:t>
      </w:r>
    </w:p>
    <w:p w:rsidR="003018D9" w:rsidRPr="00D36F38" w:rsidRDefault="003018D9" w:rsidP="003018D9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Газета используется в процессе преподавания школьных предметов. Подготовка номеров газеты требует вовлечения детей в различные формы деятельности: учащиеся получают возможность попробовать свои силы в качестве корреспондента, верстальщика, корректора. Обучаются дети современным технологиям, занятия проходят с использованием ИКТ. В результате работы с детьми по выпуску газет возрастает их мотивация к обучению.</w:t>
      </w:r>
    </w:p>
    <w:p w:rsidR="003018D9" w:rsidRPr="00D36F38" w:rsidRDefault="003018D9" w:rsidP="003018D9">
      <w:pPr>
        <w:ind w:firstLine="709"/>
        <w:jc w:val="both"/>
        <w:rPr>
          <w:i/>
          <w:sz w:val="28"/>
          <w:szCs w:val="28"/>
        </w:rPr>
      </w:pPr>
      <w:r w:rsidRPr="00D36F38">
        <w:rPr>
          <w:i/>
          <w:sz w:val="28"/>
          <w:szCs w:val="28"/>
        </w:rPr>
        <w:t>Воспитательная</w:t>
      </w:r>
    </w:p>
    <w:p w:rsidR="003018D9" w:rsidRPr="00D36F38" w:rsidRDefault="003018D9" w:rsidP="003018D9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Организация внеурочной деятельности учащихся на базе «</w:t>
      </w:r>
      <w:proofErr w:type="spellStart"/>
      <w:r w:rsidRPr="00D36F38">
        <w:rPr>
          <w:sz w:val="28"/>
          <w:szCs w:val="28"/>
        </w:rPr>
        <w:t>Медиацентра</w:t>
      </w:r>
      <w:proofErr w:type="spellEnd"/>
      <w:r w:rsidRPr="00D36F38">
        <w:rPr>
          <w:sz w:val="28"/>
          <w:szCs w:val="28"/>
        </w:rPr>
        <w:t>» позволяет с пользой занять их свободное время,  использовать гимназическую газету во время проведения урочных и внеурочных мероприятий.</w:t>
      </w:r>
    </w:p>
    <w:p w:rsidR="003018D9" w:rsidRPr="00D36F38" w:rsidRDefault="003018D9" w:rsidP="003018D9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Подготовка газеты к выпуску – дело коллективное, в процессе работы над выпуском дети общаются с разными людьми. Коллегиальное решение всех вопросов, общение способствуют развитию коммуникативных качеств учащихся.</w:t>
      </w:r>
    </w:p>
    <w:p w:rsidR="003018D9" w:rsidRPr="00D36F38" w:rsidRDefault="003018D9" w:rsidP="003018D9">
      <w:pPr>
        <w:ind w:firstLine="709"/>
        <w:jc w:val="both"/>
        <w:rPr>
          <w:i/>
          <w:sz w:val="28"/>
          <w:szCs w:val="28"/>
        </w:rPr>
      </w:pPr>
      <w:r w:rsidRPr="00D36F38">
        <w:rPr>
          <w:i/>
          <w:sz w:val="28"/>
          <w:szCs w:val="28"/>
        </w:rPr>
        <w:t>Развивающая</w:t>
      </w:r>
    </w:p>
    <w:p w:rsidR="003018D9" w:rsidRPr="00D36F38" w:rsidRDefault="003018D9" w:rsidP="003018D9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Развивать</w:t>
      </w:r>
      <w:r w:rsidRPr="00D36F38">
        <w:rPr>
          <w:i/>
          <w:sz w:val="28"/>
          <w:szCs w:val="28"/>
        </w:rPr>
        <w:t xml:space="preserve"> </w:t>
      </w:r>
      <w:r w:rsidRPr="00D36F38">
        <w:rPr>
          <w:sz w:val="28"/>
          <w:szCs w:val="28"/>
        </w:rPr>
        <w:t>уважение к читателям и авторам газеты, создание положительного образа учителя, ученика, школы, учитывать, что о каждом ученике читают его родители; писать только то, о чем знаешь; не замыкаться в стенах школы; проявлять заинтересованность и творчество; не оскорблять, не унижать печатным словом, не переписывать статьи из Интернета.</w:t>
      </w:r>
    </w:p>
    <w:p w:rsidR="003018D9" w:rsidRPr="003018D9" w:rsidRDefault="003018D9" w:rsidP="00D36F38">
      <w:pPr>
        <w:ind w:firstLine="709"/>
        <w:jc w:val="both"/>
        <w:rPr>
          <w:b/>
          <w:sz w:val="28"/>
          <w:szCs w:val="28"/>
        </w:rPr>
      </w:pPr>
      <w:r w:rsidRPr="003018D9">
        <w:rPr>
          <w:b/>
          <w:sz w:val="28"/>
          <w:szCs w:val="28"/>
        </w:rPr>
        <w:t>Психолого-педагогическая характеристика обучающихся, участвующих в реализации образовательной программы</w:t>
      </w:r>
    </w:p>
    <w:p w:rsidR="003018D9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Программа «</w:t>
      </w:r>
      <w:proofErr w:type="spellStart"/>
      <w:r w:rsidRPr="00D36F38">
        <w:rPr>
          <w:sz w:val="28"/>
          <w:szCs w:val="28"/>
        </w:rPr>
        <w:t>Медиацентр</w:t>
      </w:r>
      <w:proofErr w:type="spellEnd"/>
      <w:r w:rsidRPr="00D36F38">
        <w:rPr>
          <w:sz w:val="28"/>
          <w:szCs w:val="28"/>
        </w:rPr>
        <w:t xml:space="preserve">» предназначена для обучающихся </w:t>
      </w:r>
      <w:r w:rsidR="005B0CAD">
        <w:rPr>
          <w:sz w:val="28"/>
          <w:szCs w:val="28"/>
        </w:rPr>
        <w:t xml:space="preserve">11 – 17 лет, </w:t>
      </w:r>
      <w:r w:rsidRPr="00D36F38">
        <w:rPr>
          <w:sz w:val="28"/>
          <w:szCs w:val="28"/>
        </w:rPr>
        <w:t>увлекающихся журналистикой.</w:t>
      </w:r>
      <w:r w:rsidR="005B0CAD">
        <w:rPr>
          <w:sz w:val="28"/>
          <w:szCs w:val="28"/>
        </w:rPr>
        <w:t xml:space="preserve"> </w:t>
      </w:r>
    </w:p>
    <w:p w:rsidR="00FD3BFB" w:rsidRPr="00D36F38" w:rsidRDefault="003018D9" w:rsidP="00D36F38">
      <w:pPr>
        <w:ind w:firstLine="709"/>
        <w:jc w:val="both"/>
        <w:rPr>
          <w:sz w:val="28"/>
          <w:szCs w:val="28"/>
        </w:rPr>
      </w:pPr>
      <w:r w:rsidRPr="003018D9">
        <w:rPr>
          <w:sz w:val="28"/>
          <w:szCs w:val="28"/>
        </w:rPr>
        <w:t xml:space="preserve">Набор осуществляется только из числа детей, посещающих </w:t>
      </w:r>
      <w:r>
        <w:rPr>
          <w:sz w:val="28"/>
          <w:szCs w:val="28"/>
        </w:rPr>
        <w:t>МАОУ «Гимназия №1» г. Советска.</w:t>
      </w:r>
    </w:p>
    <w:p w:rsidR="00FD3BFB" w:rsidRPr="00D36F38" w:rsidRDefault="00FD3BFB" w:rsidP="00D36F38">
      <w:pPr>
        <w:ind w:firstLine="709"/>
        <w:jc w:val="both"/>
        <w:rPr>
          <w:b/>
          <w:sz w:val="28"/>
          <w:szCs w:val="28"/>
        </w:rPr>
      </w:pPr>
      <w:r w:rsidRPr="00D36F38">
        <w:rPr>
          <w:b/>
          <w:sz w:val="28"/>
          <w:szCs w:val="28"/>
        </w:rPr>
        <w:t>Особенности организации образовательного процесса</w:t>
      </w:r>
    </w:p>
    <w:p w:rsidR="00FD3BFB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lastRenderedPageBreak/>
        <w:t xml:space="preserve">Специального отбора детей для обучения по дополнительной общеобразовательной </w:t>
      </w:r>
      <w:proofErr w:type="spellStart"/>
      <w:r w:rsidRPr="00D36F38">
        <w:rPr>
          <w:sz w:val="28"/>
          <w:szCs w:val="28"/>
        </w:rPr>
        <w:t>общеразвивающей</w:t>
      </w:r>
      <w:proofErr w:type="spellEnd"/>
      <w:r w:rsidRPr="00D36F38">
        <w:rPr>
          <w:sz w:val="28"/>
          <w:szCs w:val="28"/>
        </w:rPr>
        <w:t xml:space="preserve"> программе «</w:t>
      </w:r>
      <w:proofErr w:type="spellStart"/>
      <w:r w:rsidRPr="00D36F38">
        <w:rPr>
          <w:sz w:val="28"/>
          <w:szCs w:val="28"/>
        </w:rPr>
        <w:t>Медиацентр</w:t>
      </w:r>
      <w:proofErr w:type="spellEnd"/>
      <w:r w:rsidRPr="00D36F38">
        <w:rPr>
          <w:sz w:val="28"/>
          <w:szCs w:val="28"/>
        </w:rPr>
        <w:t xml:space="preserve">» не предусмотрено, так как занятия предусматривают </w:t>
      </w:r>
      <w:proofErr w:type="spellStart"/>
      <w:r w:rsidRPr="00D36F38">
        <w:rPr>
          <w:sz w:val="28"/>
          <w:szCs w:val="28"/>
        </w:rPr>
        <w:t>разноуровневые</w:t>
      </w:r>
      <w:proofErr w:type="spellEnd"/>
      <w:r w:rsidRPr="00D36F38">
        <w:rPr>
          <w:sz w:val="28"/>
          <w:szCs w:val="28"/>
        </w:rPr>
        <w:t xml:space="preserve"> задания, диагностику и практику по преемственности и наставничеству. </w:t>
      </w:r>
    </w:p>
    <w:p w:rsidR="005B0CAD" w:rsidRPr="00D36F38" w:rsidRDefault="005B0CAD" w:rsidP="00D36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группы – 10 – 15 человек.</w:t>
      </w:r>
    </w:p>
    <w:p w:rsidR="003018D9" w:rsidRDefault="003018D9" w:rsidP="00D36F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Объём и срок освоения образовательной программы</w:t>
      </w:r>
    </w:p>
    <w:p w:rsidR="003018D9" w:rsidRPr="00D36F38" w:rsidRDefault="003018D9" w:rsidP="003018D9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Общее количество часов в год</w:t>
      </w:r>
      <w:r>
        <w:rPr>
          <w:sz w:val="28"/>
          <w:szCs w:val="28"/>
        </w:rPr>
        <w:t>:</w:t>
      </w:r>
      <w:r w:rsidRPr="00D36F38">
        <w:rPr>
          <w:sz w:val="28"/>
          <w:szCs w:val="28"/>
        </w:rPr>
        <w:t xml:space="preserve"> 37 академических часов, </w:t>
      </w:r>
      <w:r>
        <w:rPr>
          <w:sz w:val="28"/>
          <w:szCs w:val="28"/>
        </w:rPr>
        <w:t xml:space="preserve">занятия проводятся </w:t>
      </w:r>
      <w:r w:rsidRPr="00D36F38">
        <w:rPr>
          <w:sz w:val="28"/>
          <w:szCs w:val="28"/>
        </w:rPr>
        <w:t>раз в неделю в послеобеденное время.</w:t>
      </w:r>
      <w:r>
        <w:rPr>
          <w:sz w:val="28"/>
          <w:szCs w:val="28"/>
        </w:rPr>
        <w:t xml:space="preserve"> Продолжительность занятия – 45 минут.</w:t>
      </w:r>
      <w:r w:rsidRPr="00D36F38">
        <w:rPr>
          <w:sz w:val="28"/>
          <w:szCs w:val="28"/>
        </w:rPr>
        <w:t xml:space="preserve"> Также предусматриваются индивидуальные консультации для организации той или иной работы (записи видео, подготовки стенгазеты и вопросов для интервью).</w:t>
      </w:r>
    </w:p>
    <w:p w:rsidR="00FD3BFB" w:rsidRPr="00D36F38" w:rsidRDefault="003018D9" w:rsidP="00D36F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ф</w:t>
      </w:r>
      <w:r w:rsidR="00FD3BFB" w:rsidRPr="00D36F38">
        <w:rPr>
          <w:b/>
          <w:sz w:val="28"/>
          <w:szCs w:val="28"/>
        </w:rPr>
        <w:t xml:space="preserve">ормы </w:t>
      </w:r>
      <w:r>
        <w:rPr>
          <w:b/>
          <w:sz w:val="28"/>
          <w:szCs w:val="28"/>
        </w:rPr>
        <w:t xml:space="preserve">и методы </w:t>
      </w:r>
      <w:r w:rsidR="00FD3BFB" w:rsidRPr="00D36F38">
        <w:rPr>
          <w:b/>
          <w:sz w:val="28"/>
          <w:szCs w:val="28"/>
        </w:rPr>
        <w:t>обучения</w:t>
      </w:r>
      <w:r>
        <w:rPr>
          <w:b/>
          <w:sz w:val="28"/>
          <w:szCs w:val="28"/>
        </w:rPr>
        <w:t>: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ролевые игры;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объяснение;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D3BFB" w:rsidRPr="00D36F38">
        <w:rPr>
          <w:sz w:val="28"/>
          <w:szCs w:val="28"/>
        </w:rPr>
        <w:t>ренинговые упражнения по развитию устной и письменной речи</w:t>
      </w:r>
      <w:r>
        <w:rPr>
          <w:sz w:val="28"/>
          <w:szCs w:val="28"/>
        </w:rPr>
        <w:t>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разбор речевых ошибок;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D3BFB" w:rsidRPr="00D36F38">
        <w:rPr>
          <w:sz w:val="28"/>
          <w:szCs w:val="28"/>
        </w:rPr>
        <w:t>прос</w:t>
      </w:r>
      <w:r>
        <w:rPr>
          <w:sz w:val="28"/>
          <w:szCs w:val="28"/>
        </w:rPr>
        <w:t>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D3BFB" w:rsidRPr="00D36F38">
        <w:rPr>
          <w:sz w:val="28"/>
          <w:szCs w:val="28"/>
        </w:rPr>
        <w:t>аспределение обязанностей</w:t>
      </w:r>
      <w:r>
        <w:rPr>
          <w:sz w:val="28"/>
          <w:szCs w:val="28"/>
        </w:rPr>
        <w:t>;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D3BFB" w:rsidRPr="00D36F38">
        <w:rPr>
          <w:sz w:val="28"/>
          <w:szCs w:val="28"/>
        </w:rPr>
        <w:t>нализ, обобщение и систематизация материалов при подготовке выпуска школьной газеты</w:t>
      </w:r>
    </w:p>
    <w:p w:rsidR="00FD3BFB" w:rsidRPr="00D36F38" w:rsidRDefault="003018D9" w:rsidP="003018D9">
      <w:pPr>
        <w:pStyle w:val="a5"/>
        <w:numPr>
          <w:ilvl w:val="0"/>
          <w:numId w:val="2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D3BFB" w:rsidRPr="00D36F38">
        <w:rPr>
          <w:sz w:val="28"/>
          <w:szCs w:val="28"/>
        </w:rPr>
        <w:t>рактическая работа с ПК, фотоаппаратом и диктофоном</w:t>
      </w:r>
    </w:p>
    <w:p w:rsidR="003018D9" w:rsidRDefault="003018D9" w:rsidP="00D36F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Методы обучения:</w:t>
      </w:r>
    </w:p>
    <w:p w:rsidR="003018D9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sz w:val="28"/>
          <w:szCs w:val="28"/>
        </w:rPr>
      </w:pPr>
      <w:proofErr w:type="gramStart"/>
      <w:r w:rsidRPr="00720942">
        <w:rPr>
          <w:sz w:val="28"/>
          <w:szCs w:val="28"/>
        </w:rPr>
        <w:t>исследовательский</w:t>
      </w:r>
      <w:proofErr w:type="gramEnd"/>
      <w:r w:rsidRPr="00720942">
        <w:rPr>
          <w:sz w:val="28"/>
          <w:szCs w:val="28"/>
        </w:rPr>
        <w:t xml:space="preserve"> – самостоятельная творческая работа учащихся;</w:t>
      </w:r>
    </w:p>
    <w:p w:rsidR="003018D9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sz w:val="28"/>
          <w:szCs w:val="28"/>
        </w:rPr>
      </w:pPr>
      <w:proofErr w:type="gramStart"/>
      <w:r w:rsidRPr="00720942">
        <w:rPr>
          <w:sz w:val="28"/>
          <w:szCs w:val="28"/>
        </w:rPr>
        <w:t>репродуктивный</w:t>
      </w:r>
      <w:proofErr w:type="gramEnd"/>
      <w:r w:rsidRPr="00720942">
        <w:rPr>
          <w:sz w:val="28"/>
          <w:szCs w:val="28"/>
        </w:rPr>
        <w:t xml:space="preserve"> – учащиеся воспроизводят полученные знания </w:t>
      </w:r>
      <w:r w:rsidR="00720942" w:rsidRPr="00720942">
        <w:rPr>
          <w:sz w:val="28"/>
          <w:szCs w:val="28"/>
        </w:rPr>
        <w:t>и</w:t>
      </w:r>
      <w:r w:rsidRPr="00720942">
        <w:rPr>
          <w:sz w:val="28"/>
          <w:szCs w:val="28"/>
        </w:rPr>
        <w:t xml:space="preserve"> </w:t>
      </w:r>
      <w:r w:rsidR="00720942">
        <w:rPr>
          <w:sz w:val="28"/>
          <w:szCs w:val="28"/>
        </w:rPr>
        <w:t>освоенные способы деятельности;</w:t>
      </w:r>
    </w:p>
    <w:p w:rsidR="00720942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sz w:val="28"/>
          <w:szCs w:val="28"/>
        </w:rPr>
      </w:pPr>
      <w:proofErr w:type="gramStart"/>
      <w:r w:rsidRPr="00720942">
        <w:rPr>
          <w:sz w:val="28"/>
          <w:szCs w:val="28"/>
        </w:rPr>
        <w:t>объяснительно-иллюстративный</w:t>
      </w:r>
      <w:proofErr w:type="gramEnd"/>
      <w:r w:rsidRPr="00720942">
        <w:rPr>
          <w:sz w:val="28"/>
          <w:szCs w:val="28"/>
        </w:rPr>
        <w:t xml:space="preserve"> – дети воспринимают </w:t>
      </w:r>
      <w:r w:rsidR="00720942">
        <w:rPr>
          <w:sz w:val="28"/>
          <w:szCs w:val="28"/>
        </w:rPr>
        <w:t>и усваивают готовую информацию;</w:t>
      </w:r>
    </w:p>
    <w:p w:rsidR="00720942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b/>
          <w:sz w:val="28"/>
          <w:szCs w:val="28"/>
        </w:rPr>
      </w:pPr>
      <w:proofErr w:type="gramStart"/>
      <w:r w:rsidRPr="00720942">
        <w:rPr>
          <w:sz w:val="28"/>
          <w:szCs w:val="28"/>
        </w:rPr>
        <w:t>частично-поисковый</w:t>
      </w:r>
      <w:proofErr w:type="gramEnd"/>
      <w:r w:rsidRPr="00720942">
        <w:rPr>
          <w:sz w:val="28"/>
          <w:szCs w:val="28"/>
        </w:rPr>
        <w:t xml:space="preserve"> – участие детей в коллективном поиске, решении поставленной задачи совместно с педагогом.</w:t>
      </w:r>
      <w:r w:rsidRPr="00720942">
        <w:rPr>
          <w:b/>
          <w:sz w:val="28"/>
          <w:szCs w:val="28"/>
        </w:rPr>
        <w:t xml:space="preserve"> </w:t>
      </w:r>
    </w:p>
    <w:p w:rsidR="00720942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sz w:val="28"/>
          <w:szCs w:val="28"/>
        </w:rPr>
      </w:pPr>
      <w:proofErr w:type="gramStart"/>
      <w:r w:rsidRPr="00720942">
        <w:rPr>
          <w:sz w:val="28"/>
          <w:szCs w:val="28"/>
        </w:rPr>
        <w:t xml:space="preserve">наглядный (показ </w:t>
      </w:r>
      <w:proofErr w:type="spellStart"/>
      <w:r w:rsidRPr="00720942">
        <w:rPr>
          <w:sz w:val="28"/>
          <w:szCs w:val="28"/>
        </w:rPr>
        <w:t>мультимедийных</w:t>
      </w:r>
      <w:proofErr w:type="spellEnd"/>
      <w:r w:rsidRPr="00720942">
        <w:rPr>
          <w:sz w:val="28"/>
          <w:szCs w:val="28"/>
        </w:rPr>
        <w:t xml:space="preserve"> материалов, иллюстраций, наблюдение, показ (выполнение) педагогом, работа по образцу и др.);</w:t>
      </w:r>
      <w:proofErr w:type="gramEnd"/>
    </w:p>
    <w:p w:rsidR="00720942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sz w:val="28"/>
          <w:szCs w:val="28"/>
        </w:rPr>
      </w:pPr>
      <w:proofErr w:type="gramStart"/>
      <w:r w:rsidRPr="00720942">
        <w:rPr>
          <w:sz w:val="28"/>
          <w:szCs w:val="28"/>
        </w:rPr>
        <w:t>практический</w:t>
      </w:r>
      <w:proofErr w:type="gramEnd"/>
      <w:r w:rsidRPr="00720942">
        <w:rPr>
          <w:sz w:val="28"/>
          <w:szCs w:val="28"/>
        </w:rPr>
        <w:t xml:space="preserve"> (выполнение работ по инструкц</w:t>
      </w:r>
      <w:r w:rsidR="00720942">
        <w:rPr>
          <w:sz w:val="28"/>
          <w:szCs w:val="28"/>
        </w:rPr>
        <w:t>иям, структурному плану и др.);</w:t>
      </w:r>
    </w:p>
    <w:p w:rsidR="00720942" w:rsidRPr="00720942" w:rsidRDefault="003018D9" w:rsidP="00720942">
      <w:pPr>
        <w:pStyle w:val="a5"/>
        <w:numPr>
          <w:ilvl w:val="0"/>
          <w:numId w:val="24"/>
        </w:numPr>
        <w:ind w:left="1134" w:hanging="425"/>
        <w:jc w:val="both"/>
        <w:rPr>
          <w:sz w:val="28"/>
          <w:szCs w:val="28"/>
        </w:rPr>
      </w:pPr>
      <w:r w:rsidRPr="00720942">
        <w:rPr>
          <w:sz w:val="28"/>
          <w:szCs w:val="28"/>
        </w:rPr>
        <w:t>словесный (устное изложение, беседа, рассказ, лекция и т.д.).</w:t>
      </w:r>
    </w:p>
    <w:p w:rsidR="00FD3BFB" w:rsidRPr="00D36F38" w:rsidRDefault="00FD3BFB" w:rsidP="00D36F38">
      <w:pPr>
        <w:ind w:firstLine="709"/>
        <w:jc w:val="both"/>
        <w:rPr>
          <w:b/>
          <w:iCs/>
          <w:sz w:val="28"/>
          <w:szCs w:val="28"/>
        </w:rPr>
      </w:pPr>
      <w:r w:rsidRPr="00D36F38">
        <w:rPr>
          <w:b/>
          <w:iCs/>
          <w:sz w:val="28"/>
          <w:szCs w:val="28"/>
        </w:rPr>
        <w:t>Планируемые результаты</w:t>
      </w:r>
    </w:p>
    <w:p w:rsidR="00FD3BFB" w:rsidRPr="00D36F38" w:rsidRDefault="003018D9" w:rsidP="00D36F38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окончанию </w:t>
      </w:r>
      <w:proofErr w:type="gramStart"/>
      <w:r>
        <w:rPr>
          <w:iCs/>
          <w:sz w:val="28"/>
          <w:szCs w:val="28"/>
        </w:rPr>
        <w:t>обучения по программе</w:t>
      </w:r>
      <w:proofErr w:type="gramEnd"/>
      <w:r w:rsidR="00FD3BFB" w:rsidRPr="00D36F38">
        <w:rPr>
          <w:iCs/>
          <w:sz w:val="28"/>
          <w:szCs w:val="28"/>
        </w:rPr>
        <w:t xml:space="preserve"> обучающиеся должны</w:t>
      </w:r>
    </w:p>
    <w:p w:rsidR="00FD3BFB" w:rsidRPr="00D36F38" w:rsidRDefault="00FD3BFB" w:rsidP="00D36F38">
      <w:pPr>
        <w:ind w:firstLine="709"/>
        <w:jc w:val="both"/>
        <w:rPr>
          <w:iCs/>
          <w:sz w:val="28"/>
          <w:szCs w:val="28"/>
        </w:rPr>
      </w:pPr>
      <w:r w:rsidRPr="00D36F38">
        <w:rPr>
          <w:iCs/>
          <w:sz w:val="28"/>
          <w:szCs w:val="28"/>
        </w:rPr>
        <w:t xml:space="preserve">Знать: </w:t>
      </w:r>
    </w:p>
    <w:p w:rsidR="00FD3BFB" w:rsidRPr="003018D9" w:rsidRDefault="00FD3BFB" w:rsidP="003018D9">
      <w:pPr>
        <w:pStyle w:val="a5"/>
        <w:numPr>
          <w:ilvl w:val="0"/>
          <w:numId w:val="22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стилистические особенности газетных жанров;</w:t>
      </w:r>
    </w:p>
    <w:p w:rsidR="00FD3BFB" w:rsidRPr="003018D9" w:rsidRDefault="00FD3BFB" w:rsidP="003018D9">
      <w:pPr>
        <w:pStyle w:val="a5"/>
        <w:numPr>
          <w:ilvl w:val="0"/>
          <w:numId w:val="22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специфику профессии журналиста;</w:t>
      </w:r>
    </w:p>
    <w:p w:rsidR="00FD3BFB" w:rsidRPr="003018D9" w:rsidRDefault="00FD3BFB" w:rsidP="003018D9">
      <w:pPr>
        <w:pStyle w:val="a5"/>
        <w:numPr>
          <w:ilvl w:val="0"/>
          <w:numId w:val="22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основы редактирования;</w:t>
      </w:r>
    </w:p>
    <w:p w:rsidR="00FD3BFB" w:rsidRPr="003018D9" w:rsidRDefault="003018D9" w:rsidP="003018D9">
      <w:pPr>
        <w:pStyle w:val="a5"/>
        <w:numPr>
          <w:ilvl w:val="0"/>
          <w:numId w:val="22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структуру выпуска новостей</w:t>
      </w:r>
      <w:r w:rsidR="00FD3BFB" w:rsidRPr="003018D9">
        <w:rPr>
          <w:iCs/>
          <w:sz w:val="28"/>
          <w:szCs w:val="28"/>
        </w:rPr>
        <w:t>.</w:t>
      </w:r>
    </w:p>
    <w:p w:rsidR="00FD3BFB" w:rsidRPr="00D36F38" w:rsidRDefault="00FD3BFB" w:rsidP="00D36F38">
      <w:pPr>
        <w:ind w:firstLine="709"/>
        <w:jc w:val="both"/>
        <w:rPr>
          <w:iCs/>
          <w:sz w:val="28"/>
          <w:szCs w:val="28"/>
        </w:rPr>
      </w:pPr>
      <w:r w:rsidRPr="00D36F38">
        <w:rPr>
          <w:iCs/>
          <w:sz w:val="28"/>
          <w:szCs w:val="28"/>
        </w:rPr>
        <w:lastRenderedPageBreak/>
        <w:t xml:space="preserve">Уметь: </w:t>
      </w:r>
    </w:p>
    <w:p w:rsidR="00FD3BFB" w:rsidRPr="003018D9" w:rsidRDefault="00FD3BFB" w:rsidP="003018D9">
      <w:pPr>
        <w:pStyle w:val="a5"/>
        <w:numPr>
          <w:ilvl w:val="0"/>
          <w:numId w:val="23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создавать творческие работы  публицистического стиля;</w:t>
      </w:r>
    </w:p>
    <w:p w:rsidR="00FD3BFB" w:rsidRPr="003018D9" w:rsidRDefault="00FD3BFB" w:rsidP="003018D9">
      <w:pPr>
        <w:pStyle w:val="a5"/>
        <w:numPr>
          <w:ilvl w:val="0"/>
          <w:numId w:val="23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моделировать газету;</w:t>
      </w:r>
    </w:p>
    <w:p w:rsidR="00FD3BFB" w:rsidRPr="003018D9" w:rsidRDefault="00FD3BFB" w:rsidP="003018D9">
      <w:pPr>
        <w:pStyle w:val="a5"/>
        <w:numPr>
          <w:ilvl w:val="0"/>
          <w:numId w:val="23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редактировать текст;</w:t>
      </w:r>
    </w:p>
    <w:p w:rsidR="00FD3BFB" w:rsidRPr="003018D9" w:rsidRDefault="00FD3BFB" w:rsidP="003018D9">
      <w:pPr>
        <w:pStyle w:val="a5"/>
        <w:numPr>
          <w:ilvl w:val="0"/>
          <w:numId w:val="23"/>
        </w:numPr>
        <w:jc w:val="both"/>
        <w:rPr>
          <w:iCs/>
          <w:sz w:val="28"/>
          <w:szCs w:val="28"/>
        </w:rPr>
      </w:pPr>
      <w:r w:rsidRPr="003018D9">
        <w:rPr>
          <w:iCs/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F07B51" w:rsidRPr="00F07B51" w:rsidRDefault="00F07B51" w:rsidP="00A45275">
      <w:pPr>
        <w:ind w:firstLine="709"/>
        <w:jc w:val="both"/>
        <w:rPr>
          <w:b/>
          <w:sz w:val="28"/>
        </w:rPr>
      </w:pPr>
      <w:r w:rsidRPr="00F07B51">
        <w:rPr>
          <w:b/>
          <w:sz w:val="28"/>
        </w:rPr>
        <w:t xml:space="preserve">Механизм оценивания образовательных результатов. </w:t>
      </w:r>
    </w:p>
    <w:p w:rsidR="00F07B51" w:rsidRPr="00F07B51" w:rsidRDefault="00F07B51" w:rsidP="00F07B51">
      <w:pPr>
        <w:jc w:val="both"/>
        <w:rPr>
          <w:sz w:val="28"/>
          <w:u w:val="single"/>
        </w:rPr>
      </w:pPr>
      <w:r w:rsidRPr="00F07B51">
        <w:rPr>
          <w:sz w:val="28"/>
          <w:u w:val="single"/>
        </w:rPr>
        <w:t xml:space="preserve">1. Уровень теоретических знаний.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Низкий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Обучающийся знает фрагментарно изученный материал. Изложение материала сбивчивое, требующее корректировки наводящими вопросами.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Средний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Обучающийся знает изученный материал, но для полного раскрытия темы требуются дополнительные вопросы.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Высокий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Обучающийся знает изученный материал. Может дать логически выдержанный ответ, демонстрирующий полное владение материалом. </w:t>
      </w:r>
    </w:p>
    <w:p w:rsidR="00F07B51" w:rsidRPr="00F07B51" w:rsidRDefault="00F07B51" w:rsidP="00F07B51">
      <w:pPr>
        <w:jc w:val="both"/>
        <w:rPr>
          <w:sz w:val="28"/>
          <w:u w:val="single"/>
        </w:rPr>
      </w:pPr>
      <w:r w:rsidRPr="00F07B51">
        <w:rPr>
          <w:sz w:val="28"/>
          <w:u w:val="single"/>
        </w:rPr>
        <w:t xml:space="preserve">2. Уровень практических навыков и умений. Работа с техникой и аппаратурой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Низкий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Требуется контроль педагога за выполнением правил по технике безопасности.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Средний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>Требуется периодическое напоминание о том, как работать с аппаратурой. Высокий уровень. Четко и безопасно работает с аппаратурой.</w:t>
      </w:r>
      <w:r>
        <w:rPr>
          <w:sz w:val="28"/>
        </w:rPr>
        <w:t xml:space="preserve"> </w:t>
      </w:r>
    </w:p>
    <w:p w:rsidR="00F07B51" w:rsidRPr="00F07B51" w:rsidRDefault="00F07B51" w:rsidP="00F07B51">
      <w:pPr>
        <w:jc w:val="both"/>
        <w:rPr>
          <w:sz w:val="28"/>
          <w:u w:val="single"/>
        </w:rPr>
      </w:pPr>
      <w:r w:rsidRPr="00F07B51">
        <w:rPr>
          <w:sz w:val="28"/>
          <w:u w:val="single"/>
        </w:rPr>
        <w:t xml:space="preserve">Способность работать в команде.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Низкий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>Не принимает участия в групповой работе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Средний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Может принять участие в групповой работе, но не стремится активно вливаться в выполнение задач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Высокий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Активно участвует в выполнении групповых работ, взаимодействует с коллективом. </w:t>
      </w:r>
    </w:p>
    <w:p w:rsidR="00F07B51" w:rsidRPr="00F07B51" w:rsidRDefault="00F07B51" w:rsidP="00F07B51">
      <w:pPr>
        <w:jc w:val="both"/>
        <w:rPr>
          <w:sz w:val="28"/>
          <w:u w:val="single"/>
        </w:rPr>
      </w:pPr>
      <w:r w:rsidRPr="00F07B51">
        <w:rPr>
          <w:sz w:val="28"/>
          <w:u w:val="single"/>
        </w:rPr>
        <w:t xml:space="preserve">Степень самостоятельности выполнения практических заданий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Низкий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Требуется постоянные пояснения педагога при выполнении практического задания 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Средний уровень. 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Нуждается в пояснении последовательности работы, но </w:t>
      </w:r>
      <w:proofErr w:type="gramStart"/>
      <w:r w:rsidRPr="00F07B51">
        <w:rPr>
          <w:sz w:val="28"/>
        </w:rPr>
        <w:t>способен</w:t>
      </w:r>
      <w:proofErr w:type="gramEnd"/>
      <w:r w:rsidRPr="00F07B51">
        <w:rPr>
          <w:sz w:val="28"/>
        </w:rPr>
        <w:t xml:space="preserve"> после объяснения к самостоятельным действиям.</w:t>
      </w:r>
    </w:p>
    <w:p w:rsidR="00F07B51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Высокий уровень. Самостоятельно выполняет практическую работу </w:t>
      </w:r>
    </w:p>
    <w:p w:rsidR="002047EC" w:rsidRPr="002047EC" w:rsidRDefault="00F07B51" w:rsidP="00F07B51">
      <w:pPr>
        <w:jc w:val="both"/>
        <w:rPr>
          <w:sz w:val="28"/>
          <w:u w:val="single"/>
        </w:rPr>
      </w:pPr>
      <w:r w:rsidRPr="002047EC">
        <w:rPr>
          <w:sz w:val="28"/>
          <w:u w:val="single"/>
        </w:rPr>
        <w:t xml:space="preserve">Уровень умений работать с проектной идеей  </w:t>
      </w:r>
    </w:p>
    <w:p w:rsidR="002047EC" w:rsidRDefault="00F07B51" w:rsidP="00F07B51">
      <w:pPr>
        <w:jc w:val="both"/>
        <w:rPr>
          <w:sz w:val="28"/>
        </w:rPr>
      </w:pPr>
      <w:r w:rsidRPr="00F07B51">
        <w:rPr>
          <w:sz w:val="28"/>
        </w:rPr>
        <w:t>Низкий уровень. Сложно генерируется проектная идея, не понимается</w:t>
      </w:r>
      <w:r w:rsidRPr="00F07B51">
        <w:rPr>
          <w:sz w:val="28"/>
        </w:rPr>
        <w:sym w:font="Symbol" w:char="F02D"/>
      </w:r>
      <w:r w:rsidRPr="00F07B51">
        <w:rPr>
          <w:sz w:val="28"/>
        </w:rPr>
        <w:t xml:space="preserve"> </w:t>
      </w:r>
      <w:r w:rsidRPr="00F07B51">
        <w:rPr>
          <w:sz w:val="28"/>
        </w:rPr>
        <w:lastRenderedPageBreak/>
        <w:t xml:space="preserve">структура проекта, работа хаотичная.  </w:t>
      </w:r>
    </w:p>
    <w:p w:rsidR="002047EC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Средний уровень. </w:t>
      </w:r>
    </w:p>
    <w:p w:rsidR="002047EC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Виднеется структура работы над проектной идеей, но требуется помощь педагога.  </w:t>
      </w:r>
    </w:p>
    <w:p w:rsidR="002047EC" w:rsidRDefault="00F07B51" w:rsidP="00F07B51">
      <w:pPr>
        <w:jc w:val="both"/>
        <w:rPr>
          <w:sz w:val="28"/>
        </w:rPr>
      </w:pPr>
      <w:r w:rsidRPr="00F07B51">
        <w:rPr>
          <w:sz w:val="28"/>
        </w:rPr>
        <w:t xml:space="preserve">Высокий уровень. </w:t>
      </w:r>
    </w:p>
    <w:p w:rsidR="003018D9" w:rsidRPr="00F07B51" w:rsidRDefault="00F07B51" w:rsidP="00F07B51">
      <w:pPr>
        <w:jc w:val="both"/>
        <w:rPr>
          <w:b/>
          <w:sz w:val="40"/>
          <w:szCs w:val="28"/>
        </w:rPr>
      </w:pPr>
      <w:r w:rsidRPr="00F07B51">
        <w:rPr>
          <w:sz w:val="28"/>
        </w:rPr>
        <w:t xml:space="preserve">Самостоятельная структурная работа над проектной идеей. </w:t>
      </w:r>
    </w:p>
    <w:p w:rsidR="00A45275" w:rsidRDefault="00A45275" w:rsidP="00A45275">
      <w:pPr>
        <w:ind w:firstLine="567"/>
        <w:jc w:val="both"/>
        <w:rPr>
          <w:sz w:val="28"/>
          <w:szCs w:val="28"/>
        </w:rPr>
      </w:pPr>
      <w:r w:rsidRPr="00A45275">
        <w:rPr>
          <w:b/>
          <w:sz w:val="28"/>
          <w:szCs w:val="28"/>
        </w:rPr>
        <w:t>Формы подведения итогов реализации образовательной программы</w:t>
      </w:r>
      <w:r w:rsidRPr="00A45275">
        <w:rPr>
          <w:sz w:val="28"/>
          <w:szCs w:val="28"/>
        </w:rPr>
        <w:t xml:space="preserve"> </w:t>
      </w:r>
    </w:p>
    <w:p w:rsidR="00A45275" w:rsidRDefault="00A45275" w:rsidP="00A45275">
      <w:pPr>
        <w:ind w:firstLine="567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Входной контроль: опрос, беседа. Упражнение на выявление мотивации </w:t>
      </w:r>
      <w:proofErr w:type="gramStart"/>
      <w:r w:rsidRPr="00A45275">
        <w:rPr>
          <w:sz w:val="28"/>
          <w:szCs w:val="28"/>
        </w:rPr>
        <w:t>обучающихся</w:t>
      </w:r>
      <w:proofErr w:type="gramEnd"/>
      <w:r w:rsidRPr="00A45275">
        <w:rPr>
          <w:sz w:val="28"/>
          <w:szCs w:val="28"/>
        </w:rPr>
        <w:t xml:space="preserve">; </w:t>
      </w:r>
    </w:p>
    <w:p w:rsidR="00A45275" w:rsidRDefault="00A45275" w:rsidP="00A45275">
      <w:pPr>
        <w:ind w:firstLine="567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Регулярные формы контроля: практические задания, эссе, творческие групповые и индивидуальные работы, наблюдение за участниками; </w:t>
      </w:r>
    </w:p>
    <w:p w:rsidR="00A45275" w:rsidRDefault="00A45275" w:rsidP="00A45275">
      <w:pPr>
        <w:ind w:firstLine="567"/>
        <w:jc w:val="both"/>
        <w:rPr>
          <w:sz w:val="28"/>
          <w:szCs w:val="28"/>
        </w:rPr>
      </w:pPr>
      <w:r w:rsidRPr="00A45275">
        <w:rPr>
          <w:sz w:val="28"/>
          <w:szCs w:val="28"/>
        </w:rPr>
        <w:t>Промежуточный контроль: Групповая творческая работа над мини</w:t>
      </w:r>
      <w:r>
        <w:rPr>
          <w:sz w:val="28"/>
          <w:szCs w:val="28"/>
        </w:rPr>
        <w:t>-</w:t>
      </w:r>
      <w:r w:rsidRPr="00A45275">
        <w:rPr>
          <w:sz w:val="28"/>
          <w:szCs w:val="28"/>
        </w:rPr>
        <w:t xml:space="preserve">проектом; </w:t>
      </w:r>
    </w:p>
    <w:p w:rsidR="002047EC" w:rsidRPr="00A45275" w:rsidRDefault="00A45275" w:rsidP="00A45275">
      <w:pPr>
        <w:ind w:firstLine="567"/>
        <w:jc w:val="both"/>
        <w:rPr>
          <w:sz w:val="28"/>
          <w:szCs w:val="28"/>
        </w:rPr>
      </w:pPr>
      <w:r w:rsidRPr="00A45275">
        <w:rPr>
          <w:sz w:val="28"/>
          <w:szCs w:val="28"/>
        </w:rPr>
        <w:t>Итоговый контроль: Защита групповых проектов.</w:t>
      </w:r>
    </w:p>
    <w:p w:rsidR="00A45275" w:rsidRDefault="00A45275" w:rsidP="00D36F38">
      <w:pPr>
        <w:jc w:val="center"/>
        <w:rPr>
          <w:b/>
          <w:sz w:val="28"/>
          <w:szCs w:val="28"/>
        </w:rPr>
      </w:pPr>
    </w:p>
    <w:p w:rsidR="00FD3BFB" w:rsidRDefault="003018D9" w:rsidP="00D36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FD3BFB" w:rsidRPr="00D36F38" w:rsidRDefault="00FD3BFB" w:rsidP="00D36F38">
      <w:pPr>
        <w:jc w:val="center"/>
        <w:rPr>
          <w:b/>
          <w:sz w:val="28"/>
          <w:szCs w:val="28"/>
        </w:rPr>
      </w:pPr>
    </w:p>
    <w:tbl>
      <w:tblPr>
        <w:tblStyle w:val="a6"/>
        <w:tblW w:w="5092" w:type="pct"/>
        <w:tblLayout w:type="fixed"/>
        <w:tblLook w:val="01E0"/>
      </w:tblPr>
      <w:tblGrid>
        <w:gridCol w:w="675"/>
        <w:gridCol w:w="3810"/>
        <w:gridCol w:w="830"/>
        <w:gridCol w:w="990"/>
        <w:gridCol w:w="1376"/>
        <w:gridCol w:w="2066"/>
      </w:tblGrid>
      <w:tr w:rsidR="00FD3BFB" w:rsidRPr="00D36F38" w:rsidTr="00F5300B">
        <w:tc>
          <w:tcPr>
            <w:tcW w:w="346" w:type="pct"/>
            <w:vMerge w:val="restart"/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1C2B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proofErr w:type="gramStart"/>
            <w:r w:rsidRPr="00C91C2B"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1C2B">
              <w:rPr>
                <w:rFonts w:eastAsia="Calibri"/>
                <w:b/>
                <w:sz w:val="24"/>
                <w:szCs w:val="24"/>
              </w:rPr>
              <w:t>/</w:t>
            </w:r>
            <w:proofErr w:type="spellStart"/>
            <w:r w:rsidRPr="00C91C2B"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4" w:type="pct"/>
            <w:vMerge w:val="restart"/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1C2B">
              <w:rPr>
                <w:rFonts w:eastAsia="Calibri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639" w:type="pct"/>
            <w:gridSpan w:val="3"/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1C2B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61" w:type="pct"/>
            <w:vMerge w:val="restart"/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1C2B">
              <w:rPr>
                <w:rFonts w:eastAsia="Calibri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E05EB5" w:rsidRPr="00D36F38" w:rsidTr="00F5300B">
        <w:tc>
          <w:tcPr>
            <w:tcW w:w="346" w:type="pct"/>
            <w:vMerge/>
          </w:tcPr>
          <w:p w:rsidR="00FD3BFB" w:rsidRPr="0032530D" w:rsidRDefault="00FD3BFB" w:rsidP="000A4F1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4" w:type="pct"/>
            <w:vMerge/>
          </w:tcPr>
          <w:p w:rsidR="00FD3BFB" w:rsidRPr="0032530D" w:rsidRDefault="00FD3BFB" w:rsidP="000A4F1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2"/>
                <w:szCs w:val="24"/>
              </w:rPr>
            </w:pPr>
            <w:r w:rsidRPr="00C91C2B">
              <w:rPr>
                <w:rFonts w:eastAsia="Calibri"/>
                <w:b/>
                <w:sz w:val="22"/>
                <w:szCs w:val="24"/>
              </w:rPr>
              <w:t>Всего</w:t>
            </w:r>
          </w:p>
        </w:tc>
        <w:tc>
          <w:tcPr>
            <w:tcW w:w="508" w:type="pct"/>
            <w:tcBorders>
              <w:right w:val="single" w:sz="4" w:space="0" w:color="auto"/>
            </w:tcBorders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2"/>
                <w:szCs w:val="24"/>
              </w:rPr>
            </w:pPr>
            <w:r w:rsidRPr="00C91C2B">
              <w:rPr>
                <w:rFonts w:eastAsia="Calibri"/>
                <w:b/>
                <w:sz w:val="22"/>
                <w:szCs w:val="24"/>
              </w:rPr>
              <w:t>Теория</w:t>
            </w:r>
          </w:p>
        </w:tc>
        <w:tc>
          <w:tcPr>
            <w:tcW w:w="706" w:type="pct"/>
            <w:tcBorders>
              <w:left w:val="single" w:sz="4" w:space="0" w:color="auto"/>
            </w:tcBorders>
            <w:vAlign w:val="center"/>
          </w:tcPr>
          <w:p w:rsidR="00FD3BFB" w:rsidRPr="00C91C2B" w:rsidRDefault="00FD3BFB" w:rsidP="00C91C2B">
            <w:pPr>
              <w:jc w:val="center"/>
              <w:rPr>
                <w:rFonts w:eastAsia="Calibri"/>
                <w:b/>
                <w:sz w:val="22"/>
                <w:szCs w:val="24"/>
              </w:rPr>
            </w:pPr>
            <w:r w:rsidRPr="00C91C2B">
              <w:rPr>
                <w:rFonts w:eastAsia="Calibri"/>
                <w:b/>
                <w:sz w:val="22"/>
                <w:szCs w:val="24"/>
              </w:rPr>
              <w:t>Практика</w:t>
            </w:r>
          </w:p>
        </w:tc>
        <w:tc>
          <w:tcPr>
            <w:tcW w:w="1061" w:type="pct"/>
            <w:vMerge/>
          </w:tcPr>
          <w:p w:rsidR="00FD3BFB" w:rsidRPr="0032530D" w:rsidRDefault="00FD3BFB" w:rsidP="000A4F1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0A4F14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54" w:type="pct"/>
          </w:tcPr>
          <w:p w:rsidR="00FD3BFB" w:rsidRPr="00720942" w:rsidRDefault="00720942" w:rsidP="00720942">
            <w:pPr>
              <w:jc w:val="both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 xml:space="preserve">Вводное занятие. ТБ. Знакомство. Определение мотивации. </w:t>
            </w:r>
          </w:p>
        </w:tc>
        <w:tc>
          <w:tcPr>
            <w:tcW w:w="426" w:type="pct"/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1061" w:type="pct"/>
          </w:tcPr>
          <w:p w:rsidR="00FD3BFB" w:rsidRPr="00720942" w:rsidRDefault="00720942" w:rsidP="00F5300B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 xml:space="preserve">Беседа, </w:t>
            </w:r>
            <w:r w:rsidR="00F5300B">
              <w:rPr>
                <w:sz w:val="24"/>
                <w:szCs w:val="24"/>
              </w:rPr>
              <w:t>анкетирование</w:t>
            </w:r>
            <w:r w:rsidRPr="0072094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05EB5" w:rsidRPr="00D36F38" w:rsidTr="00F5300B">
        <w:trPr>
          <w:trHeight w:val="357"/>
        </w:trPr>
        <w:tc>
          <w:tcPr>
            <w:tcW w:w="346" w:type="pct"/>
          </w:tcPr>
          <w:p w:rsidR="00FD3BFB" w:rsidRPr="0032530D" w:rsidRDefault="00FD3BFB" w:rsidP="000A4F14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54" w:type="pct"/>
          </w:tcPr>
          <w:p w:rsidR="00FD3BFB" w:rsidRPr="00720942" w:rsidRDefault="00720942" w:rsidP="000A4F14">
            <w:pPr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>Основы журналистики</w:t>
            </w:r>
          </w:p>
        </w:tc>
        <w:tc>
          <w:tcPr>
            <w:tcW w:w="426" w:type="pct"/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1061" w:type="pct"/>
          </w:tcPr>
          <w:p w:rsidR="00FD3BFB" w:rsidRPr="00720942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анкетирование</w:t>
            </w:r>
          </w:p>
        </w:tc>
      </w:tr>
      <w:tr w:rsidR="00720942" w:rsidRPr="00D36F38" w:rsidTr="00F5300B">
        <w:tc>
          <w:tcPr>
            <w:tcW w:w="346" w:type="pct"/>
          </w:tcPr>
          <w:p w:rsidR="00720942" w:rsidRPr="0032530D" w:rsidRDefault="00720942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54" w:type="pct"/>
          </w:tcPr>
          <w:p w:rsidR="00720942" w:rsidRPr="00720942" w:rsidRDefault="00720942" w:rsidP="00720942">
            <w:pPr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>Журналист как профессия жизни</w:t>
            </w:r>
          </w:p>
        </w:tc>
        <w:tc>
          <w:tcPr>
            <w:tcW w:w="426" w:type="pct"/>
          </w:tcPr>
          <w:p w:rsidR="00720942" w:rsidRPr="00720942" w:rsidRDefault="00720942" w:rsidP="009A6D17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8" w:type="pct"/>
          </w:tcPr>
          <w:p w:rsidR="00720942" w:rsidRPr="00720942" w:rsidRDefault="00720942" w:rsidP="009A6D17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706" w:type="pct"/>
          </w:tcPr>
          <w:p w:rsidR="00720942" w:rsidRPr="00720942" w:rsidRDefault="00720942" w:rsidP="009A6D17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1061" w:type="pct"/>
          </w:tcPr>
          <w:p w:rsidR="00720942" w:rsidRPr="00720942" w:rsidRDefault="00720942" w:rsidP="00720942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54" w:type="pct"/>
          </w:tcPr>
          <w:p w:rsidR="00FD3BFB" w:rsidRPr="0032530D" w:rsidRDefault="00720942" w:rsidP="003156D1">
            <w:pPr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>Компетенции журналиста</w:t>
            </w:r>
          </w:p>
        </w:tc>
        <w:tc>
          <w:tcPr>
            <w:tcW w:w="426" w:type="pct"/>
          </w:tcPr>
          <w:p w:rsidR="00FD3BFB" w:rsidRPr="0032530D" w:rsidRDefault="00720942" w:rsidP="0072094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720942" w:rsidP="00E05EB5">
            <w:pPr>
              <w:pStyle w:val="a5"/>
              <w:ind w:left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61" w:type="pct"/>
          </w:tcPr>
          <w:p w:rsidR="00FD3BFB" w:rsidRPr="00720942" w:rsidRDefault="00720942" w:rsidP="00E05EB5">
            <w:pPr>
              <w:jc w:val="center"/>
              <w:rPr>
                <w:rFonts w:eastAsia="Calibri"/>
                <w:sz w:val="22"/>
                <w:szCs w:val="24"/>
              </w:rPr>
            </w:pPr>
            <w:r w:rsidRPr="00720942">
              <w:rPr>
                <w:rFonts w:eastAsia="Calibri"/>
                <w:sz w:val="24"/>
                <w:szCs w:val="24"/>
              </w:rPr>
              <w:t>творческая групповая работа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54" w:type="pct"/>
          </w:tcPr>
          <w:p w:rsidR="00FD3BFB" w:rsidRPr="00720942" w:rsidRDefault="00720942" w:rsidP="00720942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 xml:space="preserve">Техника речи. Речевые упражнения. </w:t>
            </w:r>
          </w:p>
        </w:tc>
        <w:tc>
          <w:tcPr>
            <w:tcW w:w="426" w:type="pct"/>
          </w:tcPr>
          <w:p w:rsidR="00FD3BFB" w:rsidRPr="00720942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8" w:type="pct"/>
          </w:tcPr>
          <w:p w:rsidR="00FD3BFB" w:rsidRPr="00720942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720942" w:rsidRDefault="00720942" w:rsidP="00E05EB5">
            <w:pPr>
              <w:pStyle w:val="a5"/>
              <w:ind w:left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61" w:type="pct"/>
          </w:tcPr>
          <w:p w:rsidR="00FD3BFB" w:rsidRPr="00720942" w:rsidRDefault="00720942" w:rsidP="00720942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  <w:szCs w:val="24"/>
              </w:rPr>
              <w:t>Творческая работа</w:t>
            </w:r>
          </w:p>
        </w:tc>
      </w:tr>
      <w:tr w:rsidR="00E05EB5" w:rsidRPr="00D36F38" w:rsidTr="00F5300B">
        <w:trPr>
          <w:trHeight w:val="358"/>
        </w:trPr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54" w:type="pct"/>
          </w:tcPr>
          <w:p w:rsidR="00FD3BFB" w:rsidRPr="00720942" w:rsidRDefault="00720942" w:rsidP="00720942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Разнообразие журналистики. Фотожурналистика </w:t>
            </w:r>
          </w:p>
        </w:tc>
        <w:tc>
          <w:tcPr>
            <w:tcW w:w="42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70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061" w:type="pct"/>
          </w:tcPr>
          <w:p w:rsidR="00FD3BFB" w:rsidRPr="00720942" w:rsidRDefault="00720942" w:rsidP="00720942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t>Беседа, наблюдение</w:t>
            </w:r>
            <w:r w:rsidRPr="00720942">
              <w:rPr>
                <w:rFonts w:eastAsia="Calibri"/>
                <w:sz w:val="22"/>
                <w:szCs w:val="24"/>
              </w:rPr>
              <w:t xml:space="preserve"> </w:t>
            </w:r>
          </w:p>
        </w:tc>
      </w:tr>
      <w:tr w:rsidR="00E05EB5" w:rsidRPr="00D36F38" w:rsidTr="00F5300B">
        <w:trPr>
          <w:trHeight w:val="335"/>
        </w:trPr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54" w:type="pct"/>
          </w:tcPr>
          <w:p w:rsidR="00FD3BFB" w:rsidRPr="0032530D" w:rsidRDefault="00720942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Этика фотожурналиста</w:t>
            </w:r>
          </w:p>
        </w:tc>
        <w:tc>
          <w:tcPr>
            <w:tcW w:w="42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61" w:type="pct"/>
          </w:tcPr>
          <w:p w:rsidR="00FD3BFB" w:rsidRPr="00720942" w:rsidRDefault="00720942" w:rsidP="00720942">
            <w:pPr>
              <w:jc w:val="center"/>
              <w:rPr>
                <w:rFonts w:eastAsia="Calibri"/>
                <w:sz w:val="22"/>
                <w:szCs w:val="24"/>
              </w:rPr>
            </w:pPr>
            <w:r w:rsidRPr="00720942">
              <w:rPr>
                <w:sz w:val="24"/>
              </w:rPr>
              <w:t>Групповая работа</w:t>
            </w:r>
            <w:r w:rsidRPr="00720942">
              <w:rPr>
                <w:rFonts w:eastAsia="Calibri"/>
                <w:sz w:val="22"/>
                <w:szCs w:val="24"/>
              </w:rPr>
              <w:t xml:space="preserve"> 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54" w:type="pct"/>
          </w:tcPr>
          <w:p w:rsidR="00FD3BFB" w:rsidRPr="0032530D" w:rsidRDefault="00720942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Устройство и настройки техники фотожурналиста</w:t>
            </w:r>
          </w:p>
        </w:tc>
        <w:tc>
          <w:tcPr>
            <w:tcW w:w="42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61" w:type="pct"/>
          </w:tcPr>
          <w:p w:rsidR="00FD3BFB" w:rsidRPr="00720942" w:rsidRDefault="00720942" w:rsidP="00E05EB5">
            <w:pPr>
              <w:jc w:val="center"/>
              <w:rPr>
                <w:rFonts w:eastAsia="Calibri"/>
                <w:sz w:val="22"/>
                <w:szCs w:val="24"/>
              </w:rPr>
            </w:pPr>
            <w:r w:rsidRPr="00720942">
              <w:rPr>
                <w:sz w:val="24"/>
              </w:rPr>
              <w:t>Практическая работа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954" w:type="pct"/>
          </w:tcPr>
          <w:p w:rsidR="00FD3BFB" w:rsidRPr="0032530D" w:rsidRDefault="00720942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Основы фотосъемки</w:t>
            </w:r>
          </w:p>
        </w:tc>
        <w:tc>
          <w:tcPr>
            <w:tcW w:w="426" w:type="pct"/>
          </w:tcPr>
          <w:p w:rsidR="00FD3BFB" w:rsidRPr="0032530D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FD3BFB" w:rsidRPr="0032530D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FD3BFB" w:rsidRPr="0032530D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61" w:type="pct"/>
          </w:tcPr>
          <w:p w:rsidR="00FD3BFB" w:rsidRPr="00720942" w:rsidRDefault="00720942" w:rsidP="00720942">
            <w:pPr>
              <w:jc w:val="center"/>
              <w:rPr>
                <w:rFonts w:eastAsia="Calibri"/>
                <w:sz w:val="22"/>
                <w:szCs w:val="24"/>
              </w:rPr>
            </w:pPr>
            <w:r w:rsidRPr="00720942">
              <w:rPr>
                <w:sz w:val="24"/>
              </w:rPr>
              <w:t xml:space="preserve">Практическая работа 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954" w:type="pct"/>
          </w:tcPr>
          <w:p w:rsidR="00FD3BFB" w:rsidRPr="0032530D" w:rsidRDefault="00720942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Основы коррекции фотоматериала</w:t>
            </w:r>
          </w:p>
        </w:tc>
        <w:tc>
          <w:tcPr>
            <w:tcW w:w="426" w:type="pct"/>
          </w:tcPr>
          <w:p w:rsidR="00FD3BFB" w:rsidRPr="0032530D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720942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61" w:type="pct"/>
          </w:tcPr>
          <w:p w:rsidR="00FD3BFB" w:rsidRPr="00720942" w:rsidRDefault="00720942" w:rsidP="00720942">
            <w:pPr>
              <w:jc w:val="center"/>
              <w:rPr>
                <w:rFonts w:eastAsia="Calibri"/>
                <w:sz w:val="22"/>
                <w:szCs w:val="24"/>
              </w:rPr>
            </w:pPr>
            <w:r w:rsidRPr="00720942">
              <w:rPr>
                <w:sz w:val="24"/>
              </w:rPr>
              <w:t>Практическая работа</w:t>
            </w:r>
            <w:r w:rsidRPr="00720942">
              <w:rPr>
                <w:rFonts w:eastAsia="Calibri"/>
                <w:sz w:val="22"/>
                <w:szCs w:val="24"/>
              </w:rPr>
              <w:t xml:space="preserve"> 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954" w:type="pct"/>
          </w:tcPr>
          <w:p w:rsidR="00FD3BFB" w:rsidRPr="00720942" w:rsidRDefault="00720942" w:rsidP="00F5300B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Интервьюирование</w:t>
            </w:r>
          </w:p>
        </w:tc>
        <w:tc>
          <w:tcPr>
            <w:tcW w:w="42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706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061" w:type="pct"/>
          </w:tcPr>
          <w:p w:rsidR="00FD3BFB" w:rsidRPr="0032530D" w:rsidRDefault="00720942" w:rsidP="00720942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Практическая работа</w:t>
            </w:r>
            <w:r w:rsidR="00F5300B">
              <w:rPr>
                <w:rFonts w:eastAsia="Calibri"/>
                <w:sz w:val="24"/>
                <w:szCs w:val="24"/>
              </w:rPr>
              <w:t>, выпуск интервью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954" w:type="pct"/>
          </w:tcPr>
          <w:p w:rsidR="00FD3BFB" w:rsidRPr="0032530D" w:rsidRDefault="00720942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Статьи</w:t>
            </w:r>
          </w:p>
        </w:tc>
        <w:tc>
          <w:tcPr>
            <w:tcW w:w="426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8" w:type="pct"/>
          </w:tcPr>
          <w:p w:rsidR="00FD3BFB" w:rsidRPr="0032530D" w:rsidRDefault="00FD3BF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61" w:type="pct"/>
          </w:tcPr>
          <w:p w:rsidR="00F5300B" w:rsidRDefault="00F5300B" w:rsidP="00F5300B">
            <w:pPr>
              <w:jc w:val="center"/>
              <w:rPr>
                <w:sz w:val="24"/>
              </w:rPr>
            </w:pPr>
            <w:r w:rsidRPr="00720942">
              <w:rPr>
                <w:sz w:val="24"/>
              </w:rPr>
              <w:t>Индивидуальная творческая работа</w:t>
            </w:r>
            <w:r>
              <w:rPr>
                <w:sz w:val="24"/>
              </w:rPr>
              <w:t>,</w:t>
            </w:r>
          </w:p>
          <w:p w:rsidR="00FD3BFB" w:rsidRPr="0032530D" w:rsidRDefault="00F5300B" w:rsidP="00F5300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с</w:t>
            </w:r>
            <w:r w:rsidRPr="00720942">
              <w:rPr>
                <w:sz w:val="24"/>
              </w:rPr>
              <w:t>татья</w:t>
            </w:r>
          </w:p>
        </w:tc>
      </w:tr>
      <w:tr w:rsidR="00E05EB5" w:rsidRPr="00D36F38" w:rsidTr="00F5300B"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954" w:type="pct"/>
          </w:tcPr>
          <w:p w:rsidR="00FD3BFB" w:rsidRPr="0032530D" w:rsidRDefault="00F5300B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Отбор новостей</w:t>
            </w:r>
          </w:p>
        </w:tc>
        <w:tc>
          <w:tcPr>
            <w:tcW w:w="426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8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61" w:type="pct"/>
          </w:tcPr>
          <w:p w:rsidR="00FD3BFB" w:rsidRPr="0032530D" w:rsidRDefault="00F5300B" w:rsidP="00F5300B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 xml:space="preserve">Беседа, наблюдение </w:t>
            </w:r>
          </w:p>
        </w:tc>
      </w:tr>
      <w:tr w:rsidR="00E05EB5" w:rsidRPr="00D36F38" w:rsidTr="00F5300B">
        <w:trPr>
          <w:trHeight w:val="463"/>
        </w:trPr>
        <w:tc>
          <w:tcPr>
            <w:tcW w:w="346" w:type="pct"/>
          </w:tcPr>
          <w:p w:rsidR="00FD3BFB" w:rsidRPr="0032530D" w:rsidRDefault="00FD3BFB" w:rsidP="003156D1">
            <w:pPr>
              <w:rPr>
                <w:rFonts w:eastAsia="Calibri"/>
                <w:sz w:val="24"/>
                <w:szCs w:val="24"/>
              </w:rPr>
            </w:pPr>
            <w:r w:rsidRPr="0032530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954" w:type="pct"/>
          </w:tcPr>
          <w:p w:rsidR="00FD3BFB" w:rsidRPr="0032530D" w:rsidRDefault="00F5300B" w:rsidP="003156D1">
            <w:pPr>
              <w:pStyle w:val="a5"/>
              <w:ind w:left="0"/>
              <w:rPr>
                <w:rFonts w:eastAsia="Calibri"/>
                <w:sz w:val="24"/>
                <w:szCs w:val="24"/>
              </w:rPr>
            </w:pPr>
            <w:r w:rsidRPr="00720942">
              <w:rPr>
                <w:sz w:val="24"/>
              </w:rPr>
              <w:t>Мини-проект</w:t>
            </w:r>
            <w:r>
              <w:rPr>
                <w:sz w:val="24"/>
              </w:rPr>
              <w:t>ы</w:t>
            </w:r>
          </w:p>
        </w:tc>
        <w:tc>
          <w:tcPr>
            <w:tcW w:w="426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08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6" w:type="pct"/>
          </w:tcPr>
          <w:p w:rsidR="00FD3BFB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61" w:type="pct"/>
          </w:tcPr>
          <w:p w:rsidR="00F5300B" w:rsidRDefault="00F5300B" w:rsidP="00F5300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Промежуточный </w:t>
            </w:r>
            <w:r>
              <w:rPr>
                <w:sz w:val="24"/>
              </w:rPr>
              <w:lastRenderedPageBreak/>
              <w:t>контроль,</w:t>
            </w:r>
          </w:p>
          <w:p w:rsidR="00F5300B" w:rsidRDefault="00F5300B" w:rsidP="00F530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групповая работа,</w:t>
            </w:r>
          </w:p>
          <w:p w:rsidR="00FD3BFB" w:rsidRPr="0032530D" w:rsidRDefault="00F5300B" w:rsidP="00F5300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32530D">
              <w:rPr>
                <w:rFonts w:eastAsia="Calibri"/>
                <w:sz w:val="24"/>
                <w:szCs w:val="24"/>
              </w:rPr>
              <w:t xml:space="preserve">ыпуск </w:t>
            </w:r>
            <w:r>
              <w:rPr>
                <w:rFonts w:eastAsia="Calibri"/>
                <w:sz w:val="24"/>
                <w:szCs w:val="24"/>
              </w:rPr>
              <w:t>новостей</w:t>
            </w:r>
          </w:p>
        </w:tc>
      </w:tr>
      <w:tr w:rsidR="008C5476" w:rsidRPr="00D36F38" w:rsidTr="00F5300B">
        <w:trPr>
          <w:trHeight w:val="468"/>
        </w:trPr>
        <w:tc>
          <w:tcPr>
            <w:tcW w:w="346" w:type="pct"/>
          </w:tcPr>
          <w:p w:rsidR="008C5476" w:rsidRPr="0032530D" w:rsidRDefault="008C5476" w:rsidP="003156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4" w:type="pct"/>
          </w:tcPr>
          <w:p w:rsidR="008C5476" w:rsidRPr="0032530D" w:rsidRDefault="008C5476" w:rsidP="008C5476">
            <w:pPr>
              <w:pStyle w:val="a5"/>
              <w:ind w:left="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426" w:type="pct"/>
          </w:tcPr>
          <w:p w:rsidR="008C5476" w:rsidRPr="0032530D" w:rsidRDefault="008C5476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508" w:type="pct"/>
          </w:tcPr>
          <w:p w:rsidR="008C5476" w:rsidRPr="0032530D" w:rsidRDefault="00F5300B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14,5</w:t>
            </w:r>
          </w:p>
        </w:tc>
        <w:tc>
          <w:tcPr>
            <w:tcW w:w="706" w:type="pct"/>
          </w:tcPr>
          <w:p w:rsidR="008C5476" w:rsidRPr="0032530D" w:rsidRDefault="008C5476" w:rsidP="00E05EB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F5300B">
              <w:rPr>
                <w:rFonts w:eastAsia="Calibri"/>
                <w:sz w:val="24"/>
                <w:szCs w:val="24"/>
              </w:rPr>
              <w:t>2,5</w:t>
            </w:r>
          </w:p>
        </w:tc>
        <w:tc>
          <w:tcPr>
            <w:tcW w:w="1061" w:type="pct"/>
          </w:tcPr>
          <w:p w:rsidR="008C5476" w:rsidRDefault="008C5476" w:rsidP="00E05EB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A45275" w:rsidRDefault="00A45275" w:rsidP="00D36F38">
      <w:pPr>
        <w:jc w:val="center"/>
        <w:rPr>
          <w:b/>
          <w:sz w:val="28"/>
          <w:szCs w:val="28"/>
        </w:rPr>
      </w:pPr>
    </w:p>
    <w:p w:rsidR="00A45275" w:rsidRDefault="00A45275" w:rsidP="00D36F38">
      <w:pPr>
        <w:jc w:val="center"/>
        <w:rPr>
          <w:b/>
          <w:sz w:val="28"/>
          <w:szCs w:val="28"/>
        </w:rPr>
      </w:pPr>
    </w:p>
    <w:p w:rsidR="00FD3BFB" w:rsidRPr="00D36F38" w:rsidRDefault="00A45275" w:rsidP="00D36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 w:rsidRPr="00D36F38">
        <w:rPr>
          <w:b/>
          <w:sz w:val="28"/>
          <w:szCs w:val="28"/>
        </w:rPr>
        <w:t xml:space="preserve"> учебного плана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CA6DA7">
        <w:rPr>
          <w:b/>
          <w:sz w:val="28"/>
          <w:szCs w:val="28"/>
        </w:rPr>
        <w:t>Тема</w:t>
      </w:r>
      <w:r w:rsidR="00F5300B" w:rsidRPr="00CA6DA7">
        <w:rPr>
          <w:b/>
          <w:sz w:val="28"/>
          <w:szCs w:val="28"/>
        </w:rPr>
        <w:t xml:space="preserve"> 1.</w:t>
      </w:r>
      <w:r w:rsidR="00F5300B">
        <w:rPr>
          <w:sz w:val="28"/>
          <w:szCs w:val="28"/>
        </w:rPr>
        <w:t xml:space="preserve"> </w:t>
      </w:r>
      <w:r w:rsidR="00F5300B" w:rsidRPr="00CA6DA7">
        <w:rPr>
          <w:b/>
          <w:sz w:val="28"/>
          <w:szCs w:val="24"/>
        </w:rPr>
        <w:t>Вводное занятие. ТБ. Знакомство. Определение мотивации</w:t>
      </w:r>
      <w:r w:rsidR="00F5300B" w:rsidRPr="00CA6DA7">
        <w:rPr>
          <w:b/>
          <w:sz w:val="24"/>
          <w:szCs w:val="24"/>
        </w:rPr>
        <w:t>.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Знако</w:t>
      </w:r>
      <w:r w:rsidR="00F5300B">
        <w:rPr>
          <w:sz w:val="28"/>
          <w:szCs w:val="28"/>
        </w:rPr>
        <w:t>мство</w:t>
      </w:r>
      <w:r w:rsidRPr="00D36F38">
        <w:rPr>
          <w:sz w:val="28"/>
          <w:szCs w:val="28"/>
        </w:rPr>
        <w:t xml:space="preserve"> с программой «</w:t>
      </w:r>
      <w:proofErr w:type="spellStart"/>
      <w:r w:rsidRPr="00D36F38">
        <w:rPr>
          <w:sz w:val="28"/>
          <w:szCs w:val="28"/>
        </w:rPr>
        <w:t>Медиацентр</w:t>
      </w:r>
      <w:proofErr w:type="spellEnd"/>
      <w:r w:rsidRPr="00D36F38">
        <w:rPr>
          <w:sz w:val="28"/>
          <w:szCs w:val="28"/>
        </w:rPr>
        <w:t>»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Теория: Ознакомление с направлениями деятельности кружка «</w:t>
      </w:r>
      <w:proofErr w:type="spellStart"/>
      <w:r w:rsidR="00F5300B">
        <w:rPr>
          <w:sz w:val="28"/>
          <w:szCs w:val="28"/>
        </w:rPr>
        <w:t>Медиацентр</w:t>
      </w:r>
      <w:proofErr w:type="spellEnd"/>
      <w:r w:rsidRPr="00D36F38">
        <w:rPr>
          <w:sz w:val="28"/>
          <w:szCs w:val="28"/>
        </w:rPr>
        <w:t>», цель и задачи. Правила работы и поведения в коллективе. Правила по технике безопасности. Решение организационных вопросов, выбор актива кружка.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Практика: Анкетирование: Почему вы выбрали этот кружок? Чему бы вы хотели научиться?</w:t>
      </w:r>
    </w:p>
    <w:p w:rsidR="00FD3BFB" w:rsidRPr="00D36F38" w:rsidRDefault="00F5300B" w:rsidP="00D36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="00FD3BFB" w:rsidRPr="00D36F38">
        <w:rPr>
          <w:sz w:val="28"/>
          <w:szCs w:val="28"/>
        </w:rPr>
        <w:t xml:space="preserve">: учащийся получит возможность научиться: самостоятельно ставить новые учебные цели и задачи; при планировании достижения целей самостоятельно, полно и адекватно учитывать условия и средства их достижения. </w:t>
      </w:r>
      <w:proofErr w:type="gramStart"/>
      <w:r w:rsidR="00FD3BFB" w:rsidRPr="00D36F38">
        <w:rPr>
          <w:sz w:val="28"/>
          <w:szCs w:val="28"/>
        </w:rPr>
        <w:t>Учитывать и координировать отличные от собственной позиции других людей в сотрудничестве.</w:t>
      </w:r>
      <w:proofErr w:type="gramEnd"/>
      <w:r w:rsidR="00FD3BFB" w:rsidRPr="00D36F38">
        <w:rPr>
          <w:sz w:val="28"/>
          <w:szCs w:val="28"/>
        </w:rPr>
        <w:t xml:space="preserve"> Вступать в общение, соблюдая правила общения, выражать свою точку зрения, слушать другого.</w:t>
      </w:r>
    </w:p>
    <w:p w:rsidR="00F5300B" w:rsidRPr="00CA6DA7" w:rsidRDefault="00F5300B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>Тема 2.</w:t>
      </w:r>
      <w:r>
        <w:rPr>
          <w:sz w:val="28"/>
        </w:rPr>
        <w:t xml:space="preserve"> </w:t>
      </w:r>
      <w:r w:rsidRPr="00CA6DA7">
        <w:rPr>
          <w:b/>
          <w:sz w:val="28"/>
        </w:rPr>
        <w:t>Основы журналистики</w:t>
      </w:r>
    </w:p>
    <w:p w:rsidR="00F5300B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Теория: Краткая история журналистики. Журналистика как наука. Виды. </w:t>
      </w:r>
    </w:p>
    <w:p w:rsidR="00F5300B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Практика: Эссе на выбор о любом периоде становления и развития журналистики. </w:t>
      </w:r>
    </w:p>
    <w:p w:rsidR="00F5300B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Результатом занятия по теме являются усвоенные теоретические знания. </w:t>
      </w:r>
    </w:p>
    <w:p w:rsidR="00F5300B" w:rsidRPr="00CA6DA7" w:rsidRDefault="00F5300B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>Тема 3</w:t>
      </w:r>
      <w:r>
        <w:rPr>
          <w:sz w:val="28"/>
        </w:rPr>
        <w:t xml:space="preserve">. </w:t>
      </w:r>
      <w:r w:rsidRPr="00CA6DA7">
        <w:rPr>
          <w:b/>
          <w:sz w:val="28"/>
        </w:rPr>
        <w:t>Журналист как профессия жизни.</w:t>
      </w:r>
    </w:p>
    <w:p w:rsidR="00F5300B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Теория: Профессия журналиста. Обязанности журналиста. Преимущества и недостатки. Возможности обучения по профессии. </w:t>
      </w:r>
    </w:p>
    <w:p w:rsidR="00F5300B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Практика: Групповая работа. Разбор и описание каждой обязанности журналиста. </w:t>
      </w:r>
    </w:p>
    <w:p w:rsidR="00F5300B" w:rsidRPr="00F5300B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>Результатом занятия по теме являются усвоенные теоретические знания.</w:t>
      </w:r>
    </w:p>
    <w:p w:rsidR="00CA6DA7" w:rsidRDefault="00FD3BFB" w:rsidP="00D36F38">
      <w:pPr>
        <w:ind w:firstLine="709"/>
        <w:jc w:val="both"/>
        <w:rPr>
          <w:sz w:val="28"/>
        </w:rPr>
      </w:pPr>
      <w:r w:rsidRPr="00CA6DA7">
        <w:rPr>
          <w:b/>
          <w:sz w:val="28"/>
          <w:szCs w:val="28"/>
        </w:rPr>
        <w:t>Тема 4.</w:t>
      </w:r>
      <w:r w:rsidR="00F5300B">
        <w:rPr>
          <w:sz w:val="28"/>
          <w:szCs w:val="28"/>
        </w:rPr>
        <w:t xml:space="preserve"> </w:t>
      </w:r>
      <w:r w:rsidR="00F5300B" w:rsidRPr="00CA6DA7">
        <w:rPr>
          <w:b/>
          <w:sz w:val="28"/>
        </w:rPr>
        <w:t>Компетенции журналиста</w:t>
      </w:r>
      <w:r w:rsidR="00F5300B" w:rsidRPr="00F5300B">
        <w:rPr>
          <w:sz w:val="28"/>
        </w:rPr>
        <w:t xml:space="preserve"> </w:t>
      </w:r>
    </w:p>
    <w:p w:rsidR="00CA6DA7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Теория: Важные знания, умения, навыки человека в профессии журналист. Тайм-менеджмент. Самоорганизация. Имидж. </w:t>
      </w:r>
    </w:p>
    <w:p w:rsidR="00CA6DA7" w:rsidRDefault="00F5300B" w:rsidP="00D36F38">
      <w:pPr>
        <w:ind w:firstLine="709"/>
        <w:jc w:val="both"/>
        <w:rPr>
          <w:sz w:val="28"/>
          <w:szCs w:val="28"/>
        </w:rPr>
      </w:pPr>
      <w:r w:rsidRPr="00F5300B">
        <w:rPr>
          <w:sz w:val="28"/>
        </w:rPr>
        <w:t xml:space="preserve">Практика: упражнения на развитие умения планирования, самоорганизации. </w:t>
      </w:r>
      <w:r w:rsidR="00CA6DA7" w:rsidRPr="00D36F38">
        <w:rPr>
          <w:sz w:val="28"/>
          <w:szCs w:val="28"/>
        </w:rPr>
        <w:t xml:space="preserve">Практическая работа: ролевая игра «Журналист берет интервью» (положительные и отрицательные стороны личности журналиста с анализом ситуации). </w:t>
      </w:r>
    </w:p>
    <w:p w:rsidR="00CA6DA7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Результатом занятий являются полученные знания по теме и выполненная творческая групповая работа. </w:t>
      </w:r>
    </w:p>
    <w:p w:rsidR="00CA6DA7" w:rsidRDefault="00CA6DA7" w:rsidP="00D36F38">
      <w:pPr>
        <w:ind w:firstLine="709"/>
        <w:jc w:val="both"/>
        <w:rPr>
          <w:sz w:val="28"/>
        </w:rPr>
      </w:pPr>
      <w:r w:rsidRPr="00CA6DA7">
        <w:rPr>
          <w:b/>
          <w:sz w:val="28"/>
        </w:rPr>
        <w:t>Тема 5</w:t>
      </w:r>
      <w:r w:rsidR="00F5300B" w:rsidRPr="00CA6DA7">
        <w:rPr>
          <w:b/>
          <w:sz w:val="28"/>
        </w:rPr>
        <w:t>.</w:t>
      </w:r>
      <w:r w:rsidR="00F5300B" w:rsidRPr="00F5300B">
        <w:rPr>
          <w:sz w:val="28"/>
        </w:rPr>
        <w:t xml:space="preserve"> </w:t>
      </w:r>
      <w:r w:rsidR="00F5300B" w:rsidRPr="00CA6DA7">
        <w:rPr>
          <w:b/>
          <w:sz w:val="28"/>
        </w:rPr>
        <w:t>Техника речи. Речевые упражнения</w:t>
      </w:r>
      <w:r w:rsidR="00F5300B" w:rsidRPr="00F5300B">
        <w:rPr>
          <w:sz w:val="28"/>
        </w:rPr>
        <w:t xml:space="preserve"> </w:t>
      </w:r>
    </w:p>
    <w:p w:rsidR="00CA6DA7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lastRenderedPageBreak/>
        <w:t xml:space="preserve">Теория: Необходимость изучения техники речи в </w:t>
      </w:r>
      <w:proofErr w:type="spellStart"/>
      <w:r w:rsidRPr="00F5300B">
        <w:rPr>
          <w:sz w:val="28"/>
        </w:rPr>
        <w:t>медиа-сфере</w:t>
      </w:r>
      <w:proofErr w:type="spellEnd"/>
      <w:r w:rsidRPr="00F5300B">
        <w:rPr>
          <w:sz w:val="28"/>
        </w:rPr>
        <w:t xml:space="preserve"> </w:t>
      </w:r>
    </w:p>
    <w:p w:rsidR="00CA6DA7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Практика: Речевые упражнения. Дикция. Скороговорки. Интонация. Эмоции. Индивидуальное творческое задание – этюд. </w:t>
      </w:r>
    </w:p>
    <w:p w:rsidR="00CA6DA7" w:rsidRDefault="00F5300B" w:rsidP="00D36F38">
      <w:pPr>
        <w:ind w:firstLine="709"/>
        <w:jc w:val="both"/>
        <w:rPr>
          <w:sz w:val="28"/>
        </w:rPr>
      </w:pPr>
      <w:r w:rsidRPr="00F5300B">
        <w:rPr>
          <w:sz w:val="28"/>
        </w:rPr>
        <w:t xml:space="preserve">Результатом занятий по теме являются полученные знания, отработанные на практике, выполненное индивидуальное творческое задание. </w:t>
      </w:r>
    </w:p>
    <w:p w:rsidR="00CA6DA7" w:rsidRPr="00CA6DA7" w:rsidRDefault="00CA6DA7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 xml:space="preserve">Тема 6. </w:t>
      </w:r>
      <w:r>
        <w:rPr>
          <w:b/>
          <w:sz w:val="28"/>
        </w:rPr>
        <w:t xml:space="preserve">Разнообразие журналистики. </w:t>
      </w:r>
      <w:r w:rsidRPr="00CA6DA7">
        <w:rPr>
          <w:b/>
          <w:sz w:val="28"/>
        </w:rPr>
        <w:t xml:space="preserve">Фотожурналистика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Теория: Краткая история фотожурналистики. Функции фотожурналистики. Критерии работы фотожурналиста. Область работы фотожурналиста.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Практика: Просмотр и обсуждение репортажей. Разбор статей с использованием фотожурналистики.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Результатом занятий по теме являются полученные теоретические знания и знакомство обучающихся с практической основой работы фотожурналиста. </w:t>
      </w:r>
    </w:p>
    <w:p w:rsidR="00CA6DA7" w:rsidRPr="00CA6DA7" w:rsidRDefault="00CA6DA7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 xml:space="preserve">Тема 7. Этика фотожурналиста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Теория: Основы этики фотожурналиста. Имидж. Цензура.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Практика: Групповая работа по разработке правил работы фотожурналиста.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proofErr w:type="gramStart"/>
      <w:r w:rsidRPr="00CA6DA7">
        <w:rPr>
          <w:sz w:val="28"/>
        </w:rPr>
        <w:t xml:space="preserve">Результатом занятий по теме являются усвоенные обучающимися теоретические знания и выполненная групповая работа. </w:t>
      </w:r>
      <w:proofErr w:type="gramEnd"/>
    </w:p>
    <w:p w:rsidR="00CA6DA7" w:rsidRPr="00CA6DA7" w:rsidRDefault="00CA6DA7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 xml:space="preserve">Тема 8. Устройство и настройки техники фотожурналиста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Теория: Перечень оборудования, используемый в работе фотожурналиста. Строение камеры. Функционал камеры. Настройки.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Практика: Настройка камеры. Проба функционала камеры.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Результатом занятий по теме является усвоение теоретических знаний, практическая работа настройки камеры. </w:t>
      </w:r>
    </w:p>
    <w:p w:rsidR="00CA6DA7" w:rsidRPr="00CA6DA7" w:rsidRDefault="00CA6DA7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 xml:space="preserve">Тема 9. Основы </w:t>
      </w:r>
      <w:proofErr w:type="spellStart"/>
      <w:r w:rsidRPr="00CA6DA7">
        <w:rPr>
          <w:b/>
          <w:sz w:val="28"/>
        </w:rPr>
        <w:t>фотосьемки</w:t>
      </w:r>
      <w:proofErr w:type="spellEnd"/>
      <w:r w:rsidRPr="00CA6DA7">
        <w:rPr>
          <w:b/>
          <w:sz w:val="28"/>
        </w:rPr>
        <w:t xml:space="preserve">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Теория: Виды фотосъемки. Инструктаж по ТБ в работе с оборудованием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Практика: Практические задания по видам </w:t>
      </w:r>
      <w:proofErr w:type="spellStart"/>
      <w:r w:rsidRPr="00CA6DA7">
        <w:rPr>
          <w:sz w:val="28"/>
        </w:rPr>
        <w:t>схемок</w:t>
      </w:r>
      <w:proofErr w:type="spellEnd"/>
      <w:r w:rsidRPr="00CA6DA7">
        <w:rPr>
          <w:sz w:val="28"/>
        </w:rPr>
        <w:t xml:space="preserve">. Портретная. Предметная. Репортаж. Пейзаж. Архитектурная. </w:t>
      </w:r>
      <w:proofErr w:type="spellStart"/>
      <w:r w:rsidRPr="00CA6DA7">
        <w:rPr>
          <w:sz w:val="28"/>
        </w:rPr>
        <w:t>Бьюти-съемка</w:t>
      </w:r>
      <w:proofErr w:type="spellEnd"/>
      <w:r w:rsidRPr="00CA6DA7">
        <w:rPr>
          <w:sz w:val="28"/>
        </w:rPr>
        <w:t xml:space="preserve">. Макросъемка.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Результатом занятий является полученная информация по теме и выполненные практические работы. </w:t>
      </w:r>
    </w:p>
    <w:p w:rsidR="00CA6DA7" w:rsidRPr="00CA6DA7" w:rsidRDefault="00CA6DA7" w:rsidP="00D36F38">
      <w:pPr>
        <w:ind w:firstLine="709"/>
        <w:jc w:val="both"/>
        <w:rPr>
          <w:b/>
          <w:sz w:val="28"/>
        </w:rPr>
      </w:pPr>
      <w:r w:rsidRPr="00CA6DA7">
        <w:rPr>
          <w:b/>
          <w:sz w:val="28"/>
        </w:rPr>
        <w:t xml:space="preserve">Тема 10. Основы коррекции фотоматериала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Теория: Правила коррекции в сфере фотожурналистики. Функционал программы </w:t>
      </w:r>
      <w:proofErr w:type="spellStart"/>
      <w:r w:rsidRPr="00CA6DA7">
        <w:rPr>
          <w:sz w:val="28"/>
        </w:rPr>
        <w:t>фоторедактора</w:t>
      </w:r>
      <w:proofErr w:type="spellEnd"/>
      <w:r w:rsidRPr="00CA6DA7">
        <w:rPr>
          <w:sz w:val="28"/>
        </w:rPr>
        <w:t xml:space="preserve">. </w:t>
      </w:r>
    </w:p>
    <w:p w:rsidR="00CA6DA7" w:rsidRPr="00CA6DA7" w:rsidRDefault="00CA6DA7" w:rsidP="00D36F38">
      <w:pPr>
        <w:ind w:firstLine="709"/>
        <w:jc w:val="both"/>
        <w:rPr>
          <w:sz w:val="28"/>
        </w:rPr>
      </w:pPr>
      <w:r w:rsidRPr="00CA6DA7">
        <w:rPr>
          <w:sz w:val="28"/>
        </w:rPr>
        <w:t xml:space="preserve">Практика: Практические задания по </w:t>
      </w:r>
      <w:proofErr w:type="spellStart"/>
      <w:r w:rsidRPr="00CA6DA7">
        <w:rPr>
          <w:sz w:val="28"/>
        </w:rPr>
        <w:t>фотокоррекции</w:t>
      </w:r>
      <w:proofErr w:type="spellEnd"/>
      <w:r w:rsidRPr="00CA6DA7">
        <w:rPr>
          <w:sz w:val="28"/>
        </w:rPr>
        <w:t xml:space="preserve">. Работа с цветом. Работа со светом. Ретушь. Резкость. Эффекты. Фильтры. </w:t>
      </w:r>
    </w:p>
    <w:p w:rsidR="00CA6DA7" w:rsidRPr="00CA6DA7" w:rsidRDefault="00CA6DA7" w:rsidP="00D36F38">
      <w:pPr>
        <w:ind w:firstLine="709"/>
        <w:jc w:val="both"/>
        <w:rPr>
          <w:sz w:val="40"/>
          <w:szCs w:val="28"/>
        </w:rPr>
      </w:pPr>
      <w:r w:rsidRPr="00CA6DA7">
        <w:rPr>
          <w:sz w:val="28"/>
        </w:rPr>
        <w:t>Результатом занятий по теме являются полученные теоретические знания и выполненные практические задания по теме.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b/>
          <w:sz w:val="28"/>
        </w:rPr>
        <w:t>Тема 1</w:t>
      </w:r>
      <w:r>
        <w:rPr>
          <w:b/>
          <w:sz w:val="28"/>
        </w:rPr>
        <w:t xml:space="preserve">1. </w:t>
      </w:r>
      <w:r w:rsidRPr="00CA6DA7">
        <w:rPr>
          <w:b/>
          <w:sz w:val="28"/>
          <w:szCs w:val="28"/>
        </w:rPr>
        <w:t xml:space="preserve">Интервьюирование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Теория: Виды интервью. Структура интервью. Этика интервьюера.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Практика: Упражнения на усвоение основ интервью («Интервью», </w:t>
      </w:r>
      <w:r w:rsidRPr="00CA6DA7">
        <w:rPr>
          <w:sz w:val="28"/>
          <w:szCs w:val="28"/>
        </w:rPr>
        <w:lastRenderedPageBreak/>
        <w:t xml:space="preserve">«Круг в круге»). Практические индивидуальные и парные задания на разные темы для интервью.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Результатом занятий являются усвоенные теоретические знания по теме и выполненные практические задания.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b/>
          <w:sz w:val="28"/>
          <w:szCs w:val="28"/>
        </w:rPr>
        <w:t>Тема 12.</w:t>
      </w:r>
      <w:r w:rsidRPr="00CA6DA7">
        <w:rPr>
          <w:sz w:val="28"/>
          <w:szCs w:val="28"/>
        </w:rPr>
        <w:t xml:space="preserve"> </w:t>
      </w:r>
      <w:r w:rsidRPr="00CA6DA7">
        <w:rPr>
          <w:b/>
          <w:sz w:val="28"/>
          <w:szCs w:val="28"/>
        </w:rPr>
        <w:t xml:space="preserve">Статьи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Теория: Виды статей. Алгоритм написания и структура статей.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Практика: Написание статей по алгоритму. Индивидуальная творческая работа «Статья о человеке» (интервью, фото, описание)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Результатом занятий по теме является выполненная индивидуальная творческая работа «Статья о человеке»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b/>
          <w:sz w:val="28"/>
          <w:szCs w:val="28"/>
        </w:rPr>
        <w:t>Тема 13.</w:t>
      </w:r>
      <w:r w:rsidRPr="00CA6DA7">
        <w:rPr>
          <w:sz w:val="28"/>
          <w:szCs w:val="28"/>
        </w:rPr>
        <w:t xml:space="preserve"> </w:t>
      </w:r>
      <w:r w:rsidRPr="00CA6DA7">
        <w:rPr>
          <w:b/>
          <w:sz w:val="28"/>
          <w:szCs w:val="28"/>
        </w:rPr>
        <w:t>Отбор новостей</w:t>
      </w:r>
      <w:r w:rsidRPr="00CA6DA7">
        <w:rPr>
          <w:sz w:val="28"/>
          <w:szCs w:val="28"/>
        </w:rPr>
        <w:t xml:space="preserve">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Теория: Виды новостей. Распределение по направлениям работы издательств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Практика: Разбор новостей современности по направлениям печатных изданий. Анализ новостных статей.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Результатом занятий по теме являются полученные теоретические знания и умение анализировать новостные статьи. </w:t>
      </w:r>
    </w:p>
    <w:p w:rsidR="00CA6DA7" w:rsidRPr="00CA6DA7" w:rsidRDefault="00CA6DA7" w:rsidP="00D36F38">
      <w:pPr>
        <w:ind w:firstLine="709"/>
        <w:jc w:val="both"/>
        <w:rPr>
          <w:b/>
          <w:sz w:val="28"/>
          <w:szCs w:val="28"/>
        </w:rPr>
      </w:pPr>
      <w:r w:rsidRPr="00CA6DA7">
        <w:rPr>
          <w:b/>
          <w:sz w:val="28"/>
          <w:szCs w:val="28"/>
        </w:rPr>
        <w:t xml:space="preserve">Тема 14. Мини-проект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 xml:space="preserve">Теория: выбор темы, структура проекта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>Практ</w:t>
      </w:r>
      <w:r>
        <w:rPr>
          <w:sz w:val="28"/>
          <w:szCs w:val="28"/>
        </w:rPr>
        <w:t>ика: Промежуточный контроль. Р</w:t>
      </w:r>
      <w:r w:rsidRPr="00CA6DA7">
        <w:rPr>
          <w:sz w:val="28"/>
          <w:szCs w:val="28"/>
        </w:rPr>
        <w:t>абота над групповым мини</w:t>
      </w:r>
      <w:r>
        <w:rPr>
          <w:sz w:val="28"/>
          <w:szCs w:val="28"/>
        </w:rPr>
        <w:t>-</w:t>
      </w:r>
      <w:r w:rsidRPr="00CA6DA7">
        <w:rPr>
          <w:sz w:val="28"/>
          <w:szCs w:val="28"/>
        </w:rPr>
        <w:t>проектом «</w:t>
      </w:r>
      <w:r>
        <w:rPr>
          <w:sz w:val="28"/>
          <w:szCs w:val="28"/>
        </w:rPr>
        <w:t>Выпуск новостей», включающий</w:t>
      </w:r>
      <w:r w:rsidRPr="00CA6DA7">
        <w:rPr>
          <w:sz w:val="28"/>
          <w:szCs w:val="28"/>
        </w:rPr>
        <w:t xml:space="preserve"> в себя все пройденные темы, интервью, фото, статья. Защита мини-проектов. </w:t>
      </w:r>
    </w:p>
    <w:p w:rsidR="00CA6DA7" w:rsidRDefault="00CA6DA7" w:rsidP="00D36F38">
      <w:pPr>
        <w:ind w:firstLine="709"/>
        <w:jc w:val="both"/>
        <w:rPr>
          <w:sz w:val="28"/>
          <w:szCs w:val="28"/>
        </w:rPr>
      </w:pPr>
      <w:r w:rsidRPr="00CA6DA7">
        <w:rPr>
          <w:sz w:val="28"/>
          <w:szCs w:val="28"/>
        </w:rPr>
        <w:t>Результатом занятий по теме являются защищенные мини-проекты.</w:t>
      </w:r>
    </w:p>
    <w:p w:rsidR="00FD3BFB" w:rsidRPr="00D36F38" w:rsidRDefault="00FD3BFB" w:rsidP="000A4F14">
      <w:pPr>
        <w:rPr>
          <w:sz w:val="28"/>
          <w:szCs w:val="28"/>
        </w:rPr>
      </w:pPr>
    </w:p>
    <w:p w:rsidR="00FD3BFB" w:rsidRPr="00D36F38" w:rsidRDefault="00CA6DA7" w:rsidP="00D36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</w:t>
      </w:r>
      <w:r w:rsidRPr="00D36F38">
        <w:rPr>
          <w:b/>
          <w:sz w:val="28"/>
          <w:szCs w:val="28"/>
        </w:rPr>
        <w:t xml:space="preserve"> учебн</w:t>
      </w:r>
      <w:r>
        <w:rPr>
          <w:b/>
          <w:sz w:val="28"/>
          <w:szCs w:val="28"/>
        </w:rPr>
        <w:t>ый график</w:t>
      </w:r>
    </w:p>
    <w:p w:rsidR="00FD3BFB" w:rsidRPr="00D36F38" w:rsidRDefault="00FD3BFB" w:rsidP="000A4F14">
      <w:pPr>
        <w:rPr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4812"/>
        <w:gridCol w:w="4759"/>
      </w:tblGrid>
      <w:tr w:rsidR="00FD3BFB" w:rsidRPr="00D36F38" w:rsidTr="00A45275">
        <w:tc>
          <w:tcPr>
            <w:tcW w:w="4812" w:type="dxa"/>
          </w:tcPr>
          <w:p w:rsidR="00FD3BFB" w:rsidRPr="00D36F38" w:rsidRDefault="00FD3BFB" w:rsidP="000A4F14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Начало учебного года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1 сентября</w:t>
            </w:r>
          </w:p>
        </w:tc>
      </w:tr>
      <w:tr w:rsidR="00FD3BFB" w:rsidRPr="00D36F38" w:rsidTr="00A45275">
        <w:tc>
          <w:tcPr>
            <w:tcW w:w="4812" w:type="dxa"/>
          </w:tcPr>
          <w:p w:rsidR="00FD3BFB" w:rsidRPr="00D36F38" w:rsidRDefault="00FD3BFB" w:rsidP="000A4F14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1 полугодие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17 недель (1 сентября – 31 декабря)</w:t>
            </w:r>
          </w:p>
        </w:tc>
      </w:tr>
      <w:tr w:rsidR="00FD3BFB" w:rsidRPr="00D36F38" w:rsidTr="00A45275">
        <w:tc>
          <w:tcPr>
            <w:tcW w:w="4812" w:type="dxa"/>
          </w:tcPr>
          <w:p w:rsidR="00FD3BFB" w:rsidRPr="00D36F38" w:rsidRDefault="00FD3BFB" w:rsidP="000A4F14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Праздничные дни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4 ноября</w:t>
            </w:r>
          </w:p>
        </w:tc>
      </w:tr>
      <w:tr w:rsidR="00FD3BFB" w:rsidRPr="00D36F38" w:rsidTr="00A45275">
        <w:tc>
          <w:tcPr>
            <w:tcW w:w="4812" w:type="dxa"/>
          </w:tcPr>
          <w:p w:rsidR="00FD3BFB" w:rsidRPr="00D36F38" w:rsidRDefault="00FD3BFB" w:rsidP="000A4F14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Каникулярный период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1-11</w:t>
            </w:r>
            <w:r w:rsidRPr="00D36F38">
              <w:rPr>
                <w:rFonts w:eastAsia="Calibri"/>
                <w:sz w:val="28"/>
                <w:szCs w:val="28"/>
              </w:rPr>
              <w:t xml:space="preserve"> января</w:t>
            </w:r>
          </w:p>
        </w:tc>
      </w:tr>
      <w:tr w:rsidR="00FD3BFB" w:rsidRPr="00D36F38" w:rsidTr="00A45275">
        <w:tc>
          <w:tcPr>
            <w:tcW w:w="4812" w:type="dxa"/>
            <w:vMerge w:val="restart"/>
          </w:tcPr>
          <w:p w:rsidR="00FD3BFB" w:rsidRPr="00D36F38" w:rsidRDefault="00FD3BFB" w:rsidP="003156D1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2 полугодие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19 недель (9 января - 31 мая)</w:t>
            </w:r>
          </w:p>
        </w:tc>
      </w:tr>
      <w:tr w:rsidR="00FD3BFB" w:rsidRPr="00D36F38" w:rsidTr="00A45275">
        <w:tc>
          <w:tcPr>
            <w:tcW w:w="4812" w:type="dxa"/>
            <w:vMerge/>
          </w:tcPr>
          <w:p w:rsidR="00FD3BFB" w:rsidRPr="00D36F38" w:rsidRDefault="00FD3BFB" w:rsidP="003156D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Итоговая аттестация</w:t>
            </w:r>
          </w:p>
        </w:tc>
      </w:tr>
      <w:tr w:rsidR="00FD3BFB" w:rsidRPr="00D36F38" w:rsidTr="00A45275">
        <w:tc>
          <w:tcPr>
            <w:tcW w:w="4812" w:type="dxa"/>
          </w:tcPr>
          <w:p w:rsidR="00FD3BFB" w:rsidRPr="00D36F38" w:rsidRDefault="00FD3BFB" w:rsidP="003156D1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Праздничные дни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23 февраля, 8 марта, 1, 9, 10 мая</w:t>
            </w:r>
          </w:p>
        </w:tc>
      </w:tr>
      <w:tr w:rsidR="00FD3BFB" w:rsidRPr="00D36F38" w:rsidTr="00A45275">
        <w:tc>
          <w:tcPr>
            <w:tcW w:w="4812" w:type="dxa"/>
          </w:tcPr>
          <w:p w:rsidR="00FD3BFB" w:rsidRPr="00D36F38" w:rsidRDefault="00FD3BFB" w:rsidP="003156D1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Каникулярный период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1 июня – 31 августа</w:t>
            </w:r>
          </w:p>
        </w:tc>
      </w:tr>
      <w:tr w:rsidR="00FD3BFB" w:rsidRPr="00D36F38" w:rsidTr="00A45275">
        <w:tc>
          <w:tcPr>
            <w:tcW w:w="4812" w:type="dxa"/>
          </w:tcPr>
          <w:p w:rsidR="00FD3BFB" w:rsidRPr="00D36F38" w:rsidRDefault="00FD3BFB" w:rsidP="003156D1">
            <w:pPr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 xml:space="preserve">Продолжительность учебного года </w:t>
            </w:r>
          </w:p>
        </w:tc>
        <w:tc>
          <w:tcPr>
            <w:tcW w:w="4759" w:type="dxa"/>
          </w:tcPr>
          <w:p w:rsidR="00FD3BFB" w:rsidRPr="00D36F38" w:rsidRDefault="00FD3BFB" w:rsidP="00BF6095">
            <w:pPr>
              <w:jc w:val="center"/>
              <w:rPr>
                <w:rFonts w:eastAsia="Calibri"/>
                <w:sz w:val="28"/>
                <w:szCs w:val="28"/>
              </w:rPr>
            </w:pPr>
            <w:r w:rsidRPr="00D36F38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>7</w:t>
            </w:r>
            <w:r w:rsidRPr="00D36F38">
              <w:rPr>
                <w:rFonts w:eastAsia="Calibri"/>
                <w:sz w:val="28"/>
                <w:szCs w:val="28"/>
              </w:rPr>
              <w:t xml:space="preserve"> недель</w:t>
            </w:r>
          </w:p>
        </w:tc>
      </w:tr>
    </w:tbl>
    <w:p w:rsidR="00A45275" w:rsidRDefault="00A45275" w:rsidP="00A45275">
      <w:pPr>
        <w:ind w:firstLine="709"/>
        <w:rPr>
          <w:sz w:val="28"/>
          <w:szCs w:val="28"/>
        </w:rPr>
      </w:pPr>
    </w:p>
    <w:p w:rsidR="00A45275" w:rsidRDefault="00A45275" w:rsidP="00A45275">
      <w:pPr>
        <w:ind w:firstLine="709"/>
        <w:jc w:val="both"/>
        <w:rPr>
          <w:sz w:val="28"/>
          <w:szCs w:val="28"/>
        </w:rPr>
      </w:pPr>
      <w:r w:rsidRPr="00A45275">
        <w:rPr>
          <w:b/>
          <w:sz w:val="28"/>
          <w:szCs w:val="28"/>
        </w:rPr>
        <w:t>Организационно-педагогические условия реализации образовательной программы</w:t>
      </w:r>
      <w:r w:rsidRPr="00A452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45275" w:rsidRDefault="00A45275" w:rsidP="00A45275">
      <w:pPr>
        <w:ind w:firstLine="709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Социально-психологические условия реализации образовательной программы обеспечивают:  </w:t>
      </w:r>
    </w:p>
    <w:p w:rsidR="00A45275" w:rsidRP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учет специфики возрастного психофизического развития </w:t>
      </w:r>
      <w:proofErr w:type="gramStart"/>
      <w:r w:rsidRPr="00A45275">
        <w:rPr>
          <w:sz w:val="28"/>
          <w:szCs w:val="28"/>
        </w:rPr>
        <w:t>обучающихся</w:t>
      </w:r>
      <w:proofErr w:type="gramEnd"/>
      <w:r w:rsidRPr="00A45275">
        <w:rPr>
          <w:sz w:val="28"/>
          <w:szCs w:val="28"/>
        </w:rPr>
        <w:t xml:space="preserve">;  </w:t>
      </w:r>
    </w:p>
    <w:p w:rsidR="00A45275" w:rsidRP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вариативность направлений сопровождения участников образовательного процесса (сохранение и укрепление </w:t>
      </w:r>
      <w:r w:rsidRPr="00A45275">
        <w:rPr>
          <w:sz w:val="28"/>
          <w:szCs w:val="28"/>
        </w:rPr>
        <w:lastRenderedPageBreak/>
        <w:t xml:space="preserve">психологического здоровья обучающихся);  </w:t>
      </w:r>
    </w:p>
    <w:p w:rsidR="00A45275" w:rsidRP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>формирование ценности здоровья и безопасного образа жизни;</w:t>
      </w:r>
    </w:p>
    <w:p w:rsidR="00A45275" w:rsidRP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дифференциация и индивидуализация обучения; </w:t>
      </w:r>
    </w:p>
    <w:p w:rsidR="00A45275" w:rsidRP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мониторинг возможностей и способностей обучающихся, выявление и поддержка одаренных детей, детей с ограниченными возможностями здоровья;  </w:t>
      </w:r>
    </w:p>
    <w:p w:rsidR="00A45275" w:rsidRP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формирование коммуникативных навыков в разновозрастной среде и среде сверстников;  </w:t>
      </w:r>
    </w:p>
    <w:p w:rsidR="00A45275" w:rsidRDefault="00A45275" w:rsidP="00A45275">
      <w:pPr>
        <w:pStyle w:val="a5"/>
        <w:numPr>
          <w:ilvl w:val="0"/>
          <w:numId w:val="25"/>
        </w:numPr>
        <w:ind w:left="851" w:hanging="425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наличие комфортной развивающей образовательной среды. </w:t>
      </w:r>
      <w:r w:rsidRPr="00A45275">
        <w:rPr>
          <w:b/>
          <w:sz w:val="28"/>
          <w:szCs w:val="28"/>
        </w:rPr>
        <w:t>Материально-техническое обеспечение программы</w:t>
      </w:r>
      <w:r w:rsidRPr="00A45275">
        <w:rPr>
          <w:sz w:val="28"/>
          <w:szCs w:val="28"/>
        </w:rPr>
        <w:t xml:space="preserve"> </w:t>
      </w:r>
    </w:p>
    <w:p w:rsidR="00A45275" w:rsidRDefault="00A45275" w:rsidP="00A45275">
      <w:pPr>
        <w:pStyle w:val="a5"/>
        <w:ind w:left="851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1. Ноутбук </w:t>
      </w:r>
    </w:p>
    <w:p w:rsidR="00A45275" w:rsidRDefault="00A45275" w:rsidP="00A45275">
      <w:pPr>
        <w:pStyle w:val="a5"/>
        <w:ind w:left="851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2. Проектор </w:t>
      </w:r>
    </w:p>
    <w:p w:rsidR="00A45275" w:rsidRDefault="00A45275" w:rsidP="00A45275">
      <w:pPr>
        <w:pStyle w:val="a5"/>
        <w:ind w:left="851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3. Аудиосистема (колонка) </w:t>
      </w:r>
    </w:p>
    <w:p w:rsidR="00A45275" w:rsidRDefault="00A45275" w:rsidP="00A45275">
      <w:pPr>
        <w:pStyle w:val="a5"/>
        <w:ind w:left="851"/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4. Цифровой фотоаппарат </w:t>
      </w:r>
    </w:p>
    <w:p w:rsidR="00FD3BFB" w:rsidRDefault="00A45275" w:rsidP="00A45275">
      <w:pPr>
        <w:pStyle w:val="a5"/>
        <w:ind w:left="851"/>
        <w:jc w:val="both"/>
        <w:rPr>
          <w:sz w:val="28"/>
          <w:szCs w:val="28"/>
        </w:rPr>
      </w:pPr>
      <w:r w:rsidRPr="00A45275">
        <w:rPr>
          <w:sz w:val="28"/>
          <w:szCs w:val="28"/>
        </w:rPr>
        <w:t>5. Диктофон</w:t>
      </w:r>
    </w:p>
    <w:p w:rsidR="0002330E" w:rsidRDefault="0002330E" w:rsidP="0002330E">
      <w:pPr>
        <w:ind w:firstLine="709"/>
        <w:jc w:val="both"/>
        <w:rPr>
          <w:sz w:val="28"/>
          <w:szCs w:val="28"/>
        </w:rPr>
      </w:pPr>
      <w:r w:rsidRPr="00E05EB5">
        <w:rPr>
          <w:b/>
          <w:sz w:val="28"/>
          <w:szCs w:val="28"/>
        </w:rPr>
        <w:t>Кадровое обеспечение</w:t>
      </w:r>
    </w:p>
    <w:p w:rsidR="0002330E" w:rsidRPr="0021385D" w:rsidRDefault="0002330E" w:rsidP="0002330E">
      <w:pPr>
        <w:tabs>
          <w:tab w:val="left" w:pos="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Программу реализует учитель русского языка и литературы, прошедший аттестацию на соответствие должности и курсы повышения квалификации по профилю деятельности, имеющий высшее педагогическое образование и стаж работы более 5 лет.</w:t>
      </w:r>
    </w:p>
    <w:p w:rsidR="0002330E" w:rsidRDefault="0002330E" w:rsidP="0002330E">
      <w:pPr>
        <w:ind w:firstLine="709"/>
        <w:jc w:val="both"/>
        <w:rPr>
          <w:b/>
          <w:sz w:val="28"/>
          <w:szCs w:val="28"/>
        </w:rPr>
      </w:pPr>
      <w:r w:rsidRPr="00C91C2B">
        <w:rPr>
          <w:b/>
          <w:sz w:val="28"/>
          <w:szCs w:val="28"/>
        </w:rPr>
        <w:t>Методическое обеспечение программ</w:t>
      </w:r>
      <w:r>
        <w:rPr>
          <w:b/>
          <w:sz w:val="28"/>
          <w:szCs w:val="28"/>
        </w:rPr>
        <w:t>ы</w:t>
      </w:r>
    </w:p>
    <w:p w:rsidR="0002330E" w:rsidRPr="00A45275" w:rsidRDefault="0002330E" w:rsidP="0002330E">
      <w:pPr>
        <w:ind w:firstLine="709"/>
        <w:jc w:val="both"/>
        <w:rPr>
          <w:sz w:val="28"/>
          <w:szCs w:val="28"/>
        </w:rPr>
      </w:pPr>
      <w:r w:rsidRPr="00A45275">
        <w:rPr>
          <w:sz w:val="28"/>
          <w:szCs w:val="28"/>
        </w:rPr>
        <w:t>Методическое обеспечение программы включает приёмы и методы организации образовательного процесса, дидактические материалы, техническое оснащение занятий. Для обеспечения наглядности и доступности изучаемого материала педагог использует различные методические и дидактические материалы.</w:t>
      </w:r>
    </w:p>
    <w:p w:rsidR="0002330E" w:rsidRPr="00D36F38" w:rsidRDefault="0002330E" w:rsidP="0002330E">
      <w:pPr>
        <w:ind w:left="284" w:hanging="284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1.</w:t>
      </w:r>
      <w:r w:rsidRPr="00D36F38">
        <w:rPr>
          <w:sz w:val="28"/>
          <w:szCs w:val="28"/>
        </w:rPr>
        <w:tab/>
        <w:t>Головин Б.Н. Основы культуры речи – М.,  1988 г.</w:t>
      </w:r>
    </w:p>
    <w:p w:rsidR="0002330E" w:rsidRPr="00D36F38" w:rsidRDefault="0002330E" w:rsidP="0002330E">
      <w:pPr>
        <w:ind w:left="284" w:hanging="284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2.</w:t>
      </w:r>
      <w:r w:rsidRPr="00D36F38">
        <w:rPr>
          <w:sz w:val="28"/>
          <w:szCs w:val="28"/>
        </w:rPr>
        <w:tab/>
      </w:r>
      <w:proofErr w:type="spellStart"/>
      <w:r w:rsidRPr="00D36F38">
        <w:rPr>
          <w:sz w:val="28"/>
          <w:szCs w:val="28"/>
        </w:rPr>
        <w:t>Равенский</w:t>
      </w:r>
      <w:proofErr w:type="spellEnd"/>
      <w:r w:rsidRPr="00D36F38">
        <w:rPr>
          <w:sz w:val="28"/>
          <w:szCs w:val="28"/>
        </w:rPr>
        <w:t xml:space="preserve"> Ю.И.,  Богданова Г.А. Развивайте дар слова. – М.,  1990 г.</w:t>
      </w:r>
    </w:p>
    <w:p w:rsidR="0002330E" w:rsidRPr="00D36F38" w:rsidRDefault="0002330E" w:rsidP="0002330E">
      <w:pPr>
        <w:ind w:left="284" w:hanging="284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3.</w:t>
      </w:r>
      <w:r w:rsidRPr="00D36F38">
        <w:rPr>
          <w:sz w:val="28"/>
          <w:szCs w:val="28"/>
        </w:rPr>
        <w:tab/>
      </w:r>
      <w:proofErr w:type="spellStart"/>
      <w:r w:rsidRPr="00D36F38">
        <w:rPr>
          <w:sz w:val="28"/>
          <w:szCs w:val="28"/>
        </w:rPr>
        <w:t>Корконосенко</w:t>
      </w:r>
      <w:proofErr w:type="spellEnd"/>
      <w:r w:rsidRPr="00D36F38">
        <w:rPr>
          <w:sz w:val="28"/>
          <w:szCs w:val="28"/>
        </w:rPr>
        <w:t xml:space="preserve"> С.Г. Основы журналистики. М., 2004.</w:t>
      </w:r>
    </w:p>
    <w:p w:rsidR="0002330E" w:rsidRPr="00D36F38" w:rsidRDefault="0002330E" w:rsidP="0002330E">
      <w:pPr>
        <w:ind w:left="284" w:hanging="284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4.</w:t>
      </w:r>
      <w:r w:rsidRPr="00D36F38">
        <w:rPr>
          <w:sz w:val="28"/>
          <w:szCs w:val="28"/>
        </w:rPr>
        <w:tab/>
      </w:r>
      <w:proofErr w:type="spellStart"/>
      <w:r w:rsidRPr="00D36F38">
        <w:rPr>
          <w:sz w:val="28"/>
          <w:szCs w:val="28"/>
        </w:rPr>
        <w:t>Олешко</w:t>
      </w:r>
      <w:proofErr w:type="spellEnd"/>
      <w:r w:rsidRPr="00D36F38">
        <w:rPr>
          <w:sz w:val="28"/>
          <w:szCs w:val="28"/>
        </w:rPr>
        <w:t xml:space="preserve"> В.Ф. Журналистика как творчество. М., 2004.</w:t>
      </w:r>
    </w:p>
    <w:p w:rsidR="0002330E" w:rsidRDefault="0002330E" w:rsidP="0002330E">
      <w:pPr>
        <w:ind w:left="284" w:hanging="284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5.</w:t>
      </w:r>
      <w:r w:rsidRPr="00D36F38">
        <w:rPr>
          <w:sz w:val="28"/>
          <w:szCs w:val="28"/>
        </w:rPr>
        <w:tab/>
        <w:t>Розенталь Д. Э. Практическая стилистика русского языка. М., 1998.</w:t>
      </w:r>
    </w:p>
    <w:p w:rsidR="0002330E" w:rsidRDefault="0002330E" w:rsidP="0002330E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ab/>
      </w:r>
      <w:r w:rsidRPr="00D36F38">
        <w:rPr>
          <w:sz w:val="28"/>
          <w:szCs w:val="28"/>
        </w:rPr>
        <w:t xml:space="preserve">Акопов А. И. Общий курс издательского дела. Учебное пособие для студентов-журналистов. Под ред. проф. В.В. </w:t>
      </w:r>
      <w:proofErr w:type="spellStart"/>
      <w:r w:rsidRPr="00D36F38">
        <w:rPr>
          <w:sz w:val="28"/>
          <w:szCs w:val="28"/>
        </w:rPr>
        <w:t>Тулупова</w:t>
      </w:r>
      <w:proofErr w:type="spellEnd"/>
      <w:r w:rsidRPr="00D36F38">
        <w:rPr>
          <w:sz w:val="28"/>
          <w:szCs w:val="28"/>
        </w:rPr>
        <w:t>. — Факультет журналистики ВГУ. — Воронеж, 2004.</w:t>
      </w:r>
    </w:p>
    <w:p w:rsidR="0002330E" w:rsidRPr="0032530D" w:rsidRDefault="0002330E" w:rsidP="0002330E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7. Словарь журналиста (</w:t>
      </w:r>
      <w:r w:rsidRPr="0032530D">
        <w:rPr>
          <w:sz w:val="28"/>
          <w:szCs w:val="28"/>
        </w:rPr>
        <w:t>https://jourdom.ru/news/8934</w:t>
      </w:r>
      <w:r>
        <w:rPr>
          <w:sz w:val="28"/>
          <w:szCs w:val="28"/>
        </w:rPr>
        <w:t>)</w:t>
      </w:r>
    </w:p>
    <w:p w:rsidR="00A45275" w:rsidRPr="00A45275" w:rsidRDefault="00A45275" w:rsidP="00A45275">
      <w:pPr>
        <w:pStyle w:val="a5"/>
        <w:ind w:left="851"/>
        <w:jc w:val="both"/>
        <w:rPr>
          <w:sz w:val="28"/>
          <w:szCs w:val="28"/>
        </w:rPr>
      </w:pPr>
    </w:p>
    <w:p w:rsidR="00F07B51" w:rsidRPr="00F07B51" w:rsidRDefault="00F07B51" w:rsidP="00A45275">
      <w:pPr>
        <w:ind w:firstLine="709"/>
        <w:rPr>
          <w:b/>
          <w:sz w:val="28"/>
          <w:szCs w:val="28"/>
        </w:rPr>
      </w:pPr>
      <w:r w:rsidRPr="00F07B51">
        <w:rPr>
          <w:b/>
          <w:sz w:val="28"/>
          <w:szCs w:val="28"/>
        </w:rPr>
        <w:t xml:space="preserve">Рабочая программа воспитания </w:t>
      </w:r>
    </w:p>
    <w:p w:rsidR="00F07B51" w:rsidRDefault="00F07B51" w:rsidP="00F07B51">
      <w:pPr>
        <w:jc w:val="both"/>
        <w:rPr>
          <w:sz w:val="28"/>
          <w:szCs w:val="28"/>
        </w:rPr>
      </w:pPr>
      <w:proofErr w:type="gramStart"/>
      <w:r w:rsidRPr="00F07B51">
        <w:rPr>
          <w:sz w:val="28"/>
          <w:szCs w:val="28"/>
        </w:rPr>
        <w:t xml:space="preserve">Воспитательный компонент осуществляется по следующим направлениям организации воспитания и социализации обучающихся: </w:t>
      </w:r>
      <w:proofErr w:type="gramEnd"/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1) гражданско-патриотическое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2) нравственное и духовное воспитание;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3) воспитание положительного отношения к труду и творчеству;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4) интеллектуальное воспитание;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5) </w:t>
      </w:r>
      <w:proofErr w:type="spellStart"/>
      <w:r w:rsidRPr="00F07B51">
        <w:rPr>
          <w:sz w:val="28"/>
          <w:szCs w:val="28"/>
        </w:rPr>
        <w:t>здоровьесберегающее</w:t>
      </w:r>
      <w:proofErr w:type="spellEnd"/>
      <w:r w:rsidRPr="00F07B51">
        <w:rPr>
          <w:sz w:val="28"/>
          <w:szCs w:val="28"/>
        </w:rPr>
        <w:t xml:space="preserve"> воспитание;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lastRenderedPageBreak/>
        <w:t xml:space="preserve">6) правовое воспитание и культура безопасности;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7) воспитание семейных ценностей;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8) формирование коммуникативной культуры; </w:t>
      </w:r>
    </w:p>
    <w:p w:rsidR="00F07B51" w:rsidRDefault="00F07B51" w:rsidP="00F07B51">
      <w:pPr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9) экологическое воспитание. </w:t>
      </w:r>
    </w:p>
    <w:p w:rsidR="00F07B51" w:rsidRDefault="00F07B51" w:rsidP="00F07B51">
      <w:pPr>
        <w:ind w:firstLine="709"/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Цель – формирование гармоничной личности с широким мировоззренческим кругозором, с серьезным багажом теоретических знаний и практических навыков, посредством информационно-коммуникативных технологий. </w:t>
      </w:r>
    </w:p>
    <w:p w:rsidR="00F07B51" w:rsidRDefault="00F07B51" w:rsidP="00F07B51">
      <w:pPr>
        <w:ind w:firstLine="709"/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Используемые формы воспитательной работы: викторина, экскурсии, игровые программы, диспуты. </w:t>
      </w:r>
    </w:p>
    <w:p w:rsidR="00F07B51" w:rsidRDefault="00F07B51" w:rsidP="00F07B51">
      <w:pPr>
        <w:ind w:firstLine="709"/>
        <w:jc w:val="both"/>
        <w:rPr>
          <w:sz w:val="28"/>
          <w:szCs w:val="28"/>
        </w:rPr>
      </w:pPr>
      <w:proofErr w:type="gramStart"/>
      <w:r w:rsidRPr="00F07B51">
        <w:rPr>
          <w:sz w:val="28"/>
          <w:szCs w:val="28"/>
        </w:rPr>
        <w:t xml:space="preserve">Методы: беседа, мини-викторина, моделирование, наблюдения, столкновения взглядов и позиций, проектный, поисковый. </w:t>
      </w:r>
      <w:proofErr w:type="gramEnd"/>
    </w:p>
    <w:p w:rsidR="00FD3BFB" w:rsidRDefault="00F07B51" w:rsidP="00F07B51">
      <w:pPr>
        <w:ind w:firstLine="709"/>
        <w:jc w:val="both"/>
        <w:rPr>
          <w:sz w:val="28"/>
          <w:szCs w:val="28"/>
        </w:rPr>
      </w:pPr>
      <w:r w:rsidRPr="00F07B51">
        <w:rPr>
          <w:sz w:val="28"/>
          <w:szCs w:val="28"/>
        </w:rPr>
        <w:t xml:space="preserve">Планируемый результат: повышение мотивации к изобретательству и созданию собственных конструкций; </w:t>
      </w:r>
      <w:proofErr w:type="spellStart"/>
      <w:r w:rsidRPr="00F07B51">
        <w:rPr>
          <w:sz w:val="28"/>
          <w:szCs w:val="28"/>
        </w:rPr>
        <w:t>сформированность</w:t>
      </w:r>
      <w:proofErr w:type="spellEnd"/>
      <w:r w:rsidRPr="00F07B51">
        <w:rPr>
          <w:sz w:val="28"/>
          <w:szCs w:val="28"/>
        </w:rPr>
        <w:t xml:space="preserve"> настойчивости</w:t>
      </w:r>
      <w:r w:rsidR="0002330E">
        <w:rPr>
          <w:sz w:val="28"/>
          <w:szCs w:val="28"/>
        </w:rPr>
        <w:t xml:space="preserve"> </w:t>
      </w:r>
      <w:r w:rsidRPr="00F07B51">
        <w:rPr>
          <w:sz w:val="28"/>
          <w:szCs w:val="28"/>
        </w:rPr>
        <w:t xml:space="preserve">в достижении цели, стремление к получению качественного законченного результата; умение работать в команде; </w:t>
      </w:r>
      <w:proofErr w:type="spellStart"/>
      <w:r w:rsidRPr="00F07B51">
        <w:rPr>
          <w:sz w:val="28"/>
          <w:szCs w:val="28"/>
        </w:rPr>
        <w:t>сформированность</w:t>
      </w:r>
      <w:proofErr w:type="spellEnd"/>
      <w:r w:rsidRPr="00F07B51">
        <w:rPr>
          <w:sz w:val="28"/>
          <w:szCs w:val="28"/>
        </w:rPr>
        <w:t xml:space="preserve"> нравственного, познавательного и коммуникативного потенциалов личности.</w:t>
      </w:r>
    </w:p>
    <w:p w:rsidR="0002330E" w:rsidRDefault="0002330E" w:rsidP="0002330E">
      <w:pPr>
        <w:ind w:firstLine="709"/>
        <w:jc w:val="both"/>
        <w:rPr>
          <w:b/>
          <w:sz w:val="28"/>
          <w:szCs w:val="28"/>
        </w:rPr>
      </w:pPr>
    </w:p>
    <w:p w:rsidR="0002330E" w:rsidRPr="0008581C" w:rsidRDefault="0002330E" w:rsidP="0002330E">
      <w:pPr>
        <w:ind w:firstLine="709"/>
        <w:jc w:val="both"/>
        <w:rPr>
          <w:b/>
          <w:sz w:val="28"/>
          <w:szCs w:val="28"/>
        </w:rPr>
      </w:pPr>
      <w:r w:rsidRPr="0008581C">
        <w:rPr>
          <w:b/>
          <w:sz w:val="28"/>
          <w:szCs w:val="28"/>
        </w:rPr>
        <w:t>Календарный план воспитательной работы</w:t>
      </w:r>
    </w:p>
    <w:p w:rsidR="00F07B51" w:rsidRDefault="00F07B51" w:rsidP="00F07B51">
      <w:pPr>
        <w:ind w:firstLine="709"/>
        <w:jc w:val="both"/>
        <w:rPr>
          <w:sz w:val="28"/>
          <w:szCs w:val="28"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3400"/>
        <w:gridCol w:w="2837"/>
        <w:gridCol w:w="1443"/>
        <w:gridCol w:w="1534"/>
      </w:tblGrid>
      <w:tr w:rsidR="00F07B51" w:rsidRPr="00F07B51" w:rsidTr="00F07B51">
        <w:trPr>
          <w:trHeight w:val="705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before="1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№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7B5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07B51">
              <w:rPr>
                <w:sz w:val="24"/>
                <w:szCs w:val="24"/>
              </w:rPr>
              <w:t>/</w:t>
            </w:r>
            <w:proofErr w:type="spellStart"/>
            <w:r w:rsidRPr="00F07B5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before="1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Название мероприятия,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события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before="1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Направления воспитательной</w:t>
            </w:r>
            <w:r>
              <w:rPr>
                <w:sz w:val="24"/>
                <w:szCs w:val="24"/>
              </w:rPr>
              <w:t xml:space="preserve"> 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работы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before="1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Форма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проведения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before="1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Сроки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проведения</w:t>
            </w:r>
          </w:p>
        </w:tc>
      </w:tr>
      <w:tr w:rsidR="00F07B51" w:rsidRPr="00F07B51" w:rsidTr="00F07B51">
        <w:trPr>
          <w:trHeight w:val="1797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1.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tabs>
                <w:tab w:val="left" w:pos="1635"/>
                <w:tab w:val="left" w:pos="2236"/>
              </w:tabs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Инструктаж по технике безопасности при работе с компьютерами робототехническим конструктором, правила поведения на занятиях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Безопасность и здоровый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образ</w:t>
            </w:r>
            <w:r w:rsidRPr="00F07B51">
              <w:rPr>
                <w:spacing w:val="-5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жизни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Сентябрь</w:t>
            </w:r>
          </w:p>
        </w:tc>
      </w:tr>
      <w:tr w:rsidR="00F07B51" w:rsidRPr="00F07B51" w:rsidTr="00F07B51">
        <w:trPr>
          <w:trHeight w:val="707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2.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Игры на знакомство и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07B51">
              <w:rPr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Нравственное воспитание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Сентябр</w:t>
            </w:r>
            <w:proofErr w:type="gramStart"/>
            <w:r w:rsidRPr="00F07B51">
              <w:rPr>
                <w:sz w:val="24"/>
                <w:szCs w:val="24"/>
              </w:rPr>
              <w:t>ь-</w:t>
            </w:r>
            <w:proofErr w:type="gramEnd"/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май</w:t>
            </w:r>
          </w:p>
        </w:tc>
      </w:tr>
      <w:tr w:rsidR="00F07B51" w:rsidRPr="00F07B51" w:rsidTr="00F07B51">
        <w:trPr>
          <w:trHeight w:val="1250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3.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Беседа</w:t>
            </w:r>
            <w:r w:rsidRPr="00F07B51">
              <w:rPr>
                <w:spacing w:val="-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о</w:t>
            </w:r>
            <w:r w:rsidRPr="00F07B51">
              <w:rPr>
                <w:spacing w:val="-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сохранении</w:t>
            </w:r>
          </w:p>
          <w:p w:rsidR="00F07B51" w:rsidRPr="00F07B51" w:rsidRDefault="00F07B51" w:rsidP="0002330E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материальных ценностей,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 xml:space="preserve">бережном </w:t>
            </w:r>
            <w:proofErr w:type="gramStart"/>
            <w:r w:rsidRPr="00F07B51">
              <w:rPr>
                <w:sz w:val="24"/>
                <w:szCs w:val="24"/>
              </w:rPr>
              <w:t>отношении</w:t>
            </w:r>
            <w:proofErr w:type="gramEnd"/>
            <w:r w:rsidRPr="00F07B51">
              <w:rPr>
                <w:sz w:val="24"/>
                <w:szCs w:val="24"/>
              </w:rPr>
              <w:t xml:space="preserve"> к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="0002330E">
              <w:rPr>
                <w:sz w:val="24"/>
                <w:szCs w:val="24"/>
              </w:rPr>
              <w:t>школьному имуществу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Гражданско-патриотическое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воспитание, нравственное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воспитание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Сентябр</w:t>
            </w:r>
            <w:proofErr w:type="gramStart"/>
            <w:r w:rsidRPr="00F07B51">
              <w:rPr>
                <w:sz w:val="24"/>
                <w:szCs w:val="24"/>
              </w:rPr>
              <w:t>ь-</w:t>
            </w:r>
            <w:proofErr w:type="gramEnd"/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май</w:t>
            </w:r>
          </w:p>
        </w:tc>
      </w:tr>
      <w:tr w:rsidR="00F07B51" w:rsidRPr="00F07B51" w:rsidTr="00F07B51">
        <w:trPr>
          <w:trHeight w:val="708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4.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Защита проектов внутри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группы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Нравственное воспитание,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трудовое</w:t>
            </w:r>
            <w:r w:rsidRPr="00F07B51">
              <w:rPr>
                <w:spacing w:val="-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воспитание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Октябр</w:t>
            </w:r>
            <w:proofErr w:type="gramStart"/>
            <w:r w:rsidRPr="00F07B51">
              <w:rPr>
                <w:sz w:val="24"/>
                <w:szCs w:val="24"/>
              </w:rPr>
              <w:t>ь-</w:t>
            </w:r>
            <w:proofErr w:type="gramEnd"/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май</w:t>
            </w:r>
          </w:p>
        </w:tc>
      </w:tr>
      <w:tr w:rsidR="00F07B51" w:rsidRPr="00F07B51" w:rsidTr="00F07B51">
        <w:trPr>
          <w:trHeight w:val="708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5.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Участие в</w:t>
            </w:r>
            <w:r>
              <w:rPr>
                <w:sz w:val="24"/>
                <w:szCs w:val="24"/>
              </w:rPr>
              <w:t xml:space="preserve"> проектах и</w:t>
            </w:r>
            <w:r w:rsidRPr="00F07B51">
              <w:rPr>
                <w:sz w:val="24"/>
                <w:szCs w:val="24"/>
              </w:rPr>
              <w:t xml:space="preserve"> конкурсах различного</w:t>
            </w:r>
            <w:r w:rsidRPr="00F07B51">
              <w:rPr>
                <w:spacing w:val="-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уровня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Воспитание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интеллектуально-</w:t>
            </w:r>
          </w:p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познавательных</w:t>
            </w:r>
            <w:r w:rsidRPr="00F07B51">
              <w:rPr>
                <w:spacing w:val="-5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интересов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Октябр</w:t>
            </w:r>
            <w:proofErr w:type="gramStart"/>
            <w:r w:rsidRPr="00F07B51">
              <w:rPr>
                <w:sz w:val="24"/>
                <w:szCs w:val="24"/>
              </w:rPr>
              <w:t>ь-</w:t>
            </w:r>
            <w:proofErr w:type="gramEnd"/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май</w:t>
            </w:r>
          </w:p>
        </w:tc>
      </w:tr>
      <w:tr w:rsidR="00F07B51" w:rsidRPr="00F07B51" w:rsidTr="00F07B51">
        <w:trPr>
          <w:trHeight w:val="708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6.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Беседа о празднике «Рождество»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Гражданско-патриотическое,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нравственное и духовное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воспитание; воспитание</w:t>
            </w:r>
          </w:p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семейных</w:t>
            </w:r>
            <w:r w:rsidRPr="00F07B51">
              <w:rPr>
                <w:spacing w:val="-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ценностей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Декабрь</w:t>
            </w:r>
          </w:p>
        </w:tc>
      </w:tr>
      <w:tr w:rsidR="00F07B51" w:rsidRPr="00F07B51" w:rsidTr="00F07B51">
        <w:trPr>
          <w:trHeight w:val="708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Беседа</w:t>
            </w:r>
            <w:r w:rsidRPr="00F07B51">
              <w:rPr>
                <w:spacing w:val="-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о празднике</w:t>
            </w:r>
            <w:r w:rsidRPr="00F07B51">
              <w:rPr>
                <w:spacing w:val="-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«Пасха»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Гражданско-патриотическое,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нравственное и духовное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воспитание; воспитание</w:t>
            </w:r>
          </w:p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семейных</w:t>
            </w:r>
            <w:r w:rsidRPr="00F07B51">
              <w:rPr>
                <w:spacing w:val="-1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ценностей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Март</w:t>
            </w:r>
          </w:p>
        </w:tc>
      </w:tr>
      <w:tr w:rsidR="00F07B51" w:rsidRPr="00F07B51" w:rsidTr="00F07B51">
        <w:trPr>
          <w:trHeight w:val="708"/>
        </w:trPr>
        <w:tc>
          <w:tcPr>
            <w:tcW w:w="56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8.</w:t>
            </w:r>
          </w:p>
        </w:tc>
        <w:tc>
          <w:tcPr>
            <w:tcW w:w="3400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празднике «День Победы»</w:t>
            </w:r>
          </w:p>
        </w:tc>
        <w:tc>
          <w:tcPr>
            <w:tcW w:w="2837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Воспитание положительного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отношения</w:t>
            </w:r>
            <w:r w:rsidRPr="00F07B51">
              <w:rPr>
                <w:spacing w:val="-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к труду и</w:t>
            </w:r>
          </w:p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творчеству;</w:t>
            </w:r>
            <w:r w:rsidRPr="00F07B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7B51">
              <w:rPr>
                <w:sz w:val="24"/>
                <w:szCs w:val="24"/>
              </w:rPr>
              <w:t>интеллектуальное</w:t>
            </w:r>
            <w:proofErr w:type="gramEnd"/>
          </w:p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воспитание; формирование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коммуникативной</w:t>
            </w:r>
            <w:r w:rsidRPr="00F07B51">
              <w:rPr>
                <w:spacing w:val="-5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культуры</w:t>
            </w:r>
          </w:p>
        </w:tc>
        <w:tc>
          <w:tcPr>
            <w:tcW w:w="1443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В рамках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занятий</w:t>
            </w:r>
          </w:p>
        </w:tc>
        <w:tc>
          <w:tcPr>
            <w:tcW w:w="1534" w:type="dxa"/>
          </w:tcPr>
          <w:p w:rsidR="00F07B51" w:rsidRPr="00F07B51" w:rsidRDefault="00F07B51" w:rsidP="00F07B51">
            <w:pPr>
              <w:pStyle w:val="TableParagraph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F07B51">
              <w:rPr>
                <w:sz w:val="24"/>
                <w:szCs w:val="24"/>
              </w:rPr>
              <w:t>Декабрь,</w:t>
            </w:r>
            <w:r w:rsidRPr="00F07B51">
              <w:rPr>
                <w:spacing w:val="-52"/>
                <w:sz w:val="24"/>
                <w:szCs w:val="24"/>
              </w:rPr>
              <w:t xml:space="preserve"> </w:t>
            </w:r>
            <w:r w:rsidRPr="00F07B51">
              <w:rPr>
                <w:sz w:val="24"/>
                <w:szCs w:val="24"/>
              </w:rPr>
              <w:t>май</w:t>
            </w:r>
          </w:p>
        </w:tc>
      </w:tr>
    </w:tbl>
    <w:p w:rsidR="00F07B51" w:rsidRPr="00D36F38" w:rsidRDefault="00F07B51" w:rsidP="00F07B51">
      <w:pPr>
        <w:ind w:firstLine="709"/>
        <w:jc w:val="both"/>
        <w:rPr>
          <w:sz w:val="28"/>
          <w:szCs w:val="28"/>
        </w:rPr>
      </w:pPr>
    </w:p>
    <w:p w:rsidR="0002330E" w:rsidRDefault="0002330E" w:rsidP="00D36F38">
      <w:pPr>
        <w:ind w:firstLine="709"/>
        <w:jc w:val="both"/>
        <w:rPr>
          <w:b/>
          <w:sz w:val="28"/>
          <w:szCs w:val="28"/>
        </w:rPr>
      </w:pPr>
    </w:p>
    <w:p w:rsidR="00FD3BFB" w:rsidRPr="003156D1" w:rsidRDefault="00FD3BFB" w:rsidP="00D36F38">
      <w:pPr>
        <w:ind w:firstLine="709"/>
        <w:jc w:val="both"/>
        <w:rPr>
          <w:b/>
          <w:sz w:val="28"/>
          <w:szCs w:val="28"/>
        </w:rPr>
      </w:pPr>
      <w:r w:rsidRPr="003156D1">
        <w:rPr>
          <w:b/>
          <w:sz w:val="28"/>
          <w:szCs w:val="28"/>
        </w:rPr>
        <w:t>Список литературы</w:t>
      </w:r>
    </w:p>
    <w:p w:rsidR="00FD3BFB" w:rsidRPr="00C91C2B" w:rsidRDefault="00FD3BFB" w:rsidP="00D36F38">
      <w:pPr>
        <w:ind w:firstLine="709"/>
        <w:jc w:val="both"/>
        <w:rPr>
          <w:b/>
          <w:sz w:val="28"/>
          <w:szCs w:val="28"/>
        </w:rPr>
      </w:pPr>
      <w:r w:rsidRPr="00C91C2B">
        <w:rPr>
          <w:b/>
          <w:sz w:val="28"/>
          <w:szCs w:val="28"/>
        </w:rPr>
        <w:t>1. Нормативно правовые документы</w:t>
      </w:r>
    </w:p>
    <w:p w:rsidR="0002330E" w:rsidRPr="00232C27" w:rsidRDefault="0002330E" w:rsidP="0002330E">
      <w:pPr>
        <w:tabs>
          <w:tab w:val="left" w:pos="368"/>
        </w:tabs>
        <w:ind w:right="-144" w:firstLine="709"/>
        <w:jc w:val="both"/>
        <w:rPr>
          <w:b/>
          <w:i/>
          <w:sz w:val="28"/>
          <w:szCs w:val="28"/>
        </w:rPr>
      </w:pPr>
      <w:r w:rsidRPr="00232C27">
        <w:rPr>
          <w:b/>
          <w:i/>
          <w:sz w:val="28"/>
          <w:szCs w:val="28"/>
        </w:rPr>
        <w:t>Нормативные правовые акты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bookmarkStart w:id="0" w:name="_Hlk175752841"/>
      <w:r w:rsidRPr="00763D0E">
        <w:rPr>
          <w:sz w:val="28"/>
        </w:rPr>
        <w:t>Федеральный закон «Об образовании в Российской Федерации» от 29.12.2012 № 273-ФЗ.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 w:rsidRPr="00763D0E">
        <w:rPr>
          <w:sz w:val="28"/>
        </w:rPr>
        <w:t>Указ Президента Российской Федерации от 07.05.2012 № 599 «О мерах по реализации государственной политики в области образования и науки».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 w:rsidRPr="00763D0E">
        <w:rPr>
          <w:sz w:val="28"/>
        </w:rPr>
        <w:t>Указ Президента Российской</w:t>
      </w:r>
      <w:r>
        <w:rPr>
          <w:sz w:val="28"/>
        </w:rPr>
        <w:t xml:space="preserve"> Федерации от 07.05.2012 № 597 </w:t>
      </w:r>
      <w:r w:rsidRPr="00763D0E">
        <w:rPr>
          <w:sz w:val="28"/>
        </w:rPr>
        <w:t>«О мероприятиях по реализации государственной социальной политики».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 w:rsidRPr="00763D0E">
        <w:rPr>
          <w:sz w:val="28"/>
        </w:rPr>
        <w:t>Указ Президента РФ от 9 ноября 2022 г. № 809 "Об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 w:rsidRPr="00763D0E">
        <w:rPr>
          <w:sz w:val="28"/>
        </w:rPr>
        <w:t>Указ Президента Российской Федер</w:t>
      </w:r>
      <w:r>
        <w:rPr>
          <w:sz w:val="28"/>
        </w:rPr>
        <w:t xml:space="preserve">ации от 7 мая 2024 г. № 309 </w:t>
      </w:r>
      <w:r w:rsidRPr="00763D0E">
        <w:rPr>
          <w:sz w:val="28"/>
        </w:rPr>
        <w:t>«О национальных целях развития Российской Федерации на период до 2030 года и на перспективу до 2036 года».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 w:rsidRPr="00763D0E">
        <w:rPr>
          <w:sz w:val="28"/>
        </w:rPr>
        <w:t>Указ Президента Российской Федерации от 8 мая 2024 г. № 314 «Об утверждении Основ государственной политики Российской Федерации в области исторического просвещения».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bookmarkStart w:id="1" w:name="_Hlk175752885"/>
      <w:bookmarkEnd w:id="0"/>
      <w:r w:rsidRPr="00763D0E">
        <w:rPr>
          <w:sz w:val="28"/>
        </w:rPr>
        <w:t>Приказ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02330E" w:rsidRPr="006D0BFC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 w:rsidRPr="006D0BFC">
        <w:rPr>
          <w:sz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>
        <w:rPr>
          <w:sz w:val="28"/>
        </w:rPr>
        <w:t xml:space="preserve"> </w:t>
      </w:r>
      <w:r w:rsidRPr="00763D0E">
        <w:rPr>
          <w:sz w:val="28"/>
        </w:rPr>
        <w:t>Распоряжение Правительства Российской Федерации от 31.03.2022 года № 678-р «Об утверждении Концепции развития дополнительного образования детей до 2030 года».</w:t>
      </w:r>
    </w:p>
    <w:p w:rsidR="0002330E" w:rsidRPr="00763D0E" w:rsidRDefault="0002330E" w:rsidP="0002330E">
      <w:pPr>
        <w:pStyle w:val="a5"/>
        <w:widowControl/>
        <w:numPr>
          <w:ilvl w:val="0"/>
          <w:numId w:val="29"/>
        </w:numPr>
        <w:autoSpaceDE/>
        <w:autoSpaceDN/>
        <w:adjustRightInd/>
        <w:ind w:right="-144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Pr="00763D0E">
        <w:rPr>
          <w:sz w:val="28"/>
        </w:rPr>
        <w:t>Приказ Министерства образ</w:t>
      </w:r>
      <w:r>
        <w:rPr>
          <w:sz w:val="28"/>
        </w:rPr>
        <w:t xml:space="preserve">ования Калининградской области </w:t>
      </w:r>
      <w:r w:rsidRPr="00763D0E">
        <w:rPr>
          <w:sz w:val="28"/>
        </w:rPr>
        <w:t xml:space="preserve">от 26 июля 2022 года № 912/1 «Об утверждении Плана работы по реализации Концепции развития дополнительного образования детей до 2030 года, I этап (2022 - 2024 годы) в Калининградской области и Целевых показателей </w:t>
      </w:r>
      <w:proofErr w:type="gramStart"/>
      <w:r w:rsidRPr="00763D0E">
        <w:rPr>
          <w:sz w:val="28"/>
        </w:rPr>
        <w:t>реализации Концепции развития дополнительного образования детей</w:t>
      </w:r>
      <w:proofErr w:type="gramEnd"/>
      <w:r w:rsidRPr="00763D0E">
        <w:rPr>
          <w:sz w:val="28"/>
        </w:rPr>
        <w:t xml:space="preserve"> до 2030 года в Калининградской области».</w:t>
      </w:r>
    </w:p>
    <w:bookmarkEnd w:id="1"/>
    <w:p w:rsidR="00FD3BFB" w:rsidRPr="00C91C2B" w:rsidRDefault="00FD3BFB" w:rsidP="00A45275">
      <w:pPr>
        <w:ind w:firstLine="709"/>
        <w:jc w:val="both"/>
        <w:rPr>
          <w:b/>
          <w:sz w:val="28"/>
          <w:szCs w:val="28"/>
        </w:rPr>
      </w:pPr>
      <w:r w:rsidRPr="00C91C2B">
        <w:rPr>
          <w:b/>
          <w:sz w:val="28"/>
          <w:szCs w:val="28"/>
        </w:rPr>
        <w:t>2. Основная литература</w:t>
      </w:r>
    </w:p>
    <w:p w:rsidR="00FD3BFB" w:rsidRPr="003156D1" w:rsidRDefault="00FD3BFB" w:rsidP="00D36F38">
      <w:pPr>
        <w:ind w:firstLine="709"/>
        <w:jc w:val="both"/>
        <w:rPr>
          <w:i/>
          <w:sz w:val="28"/>
          <w:szCs w:val="28"/>
        </w:rPr>
      </w:pPr>
      <w:r w:rsidRPr="003156D1">
        <w:rPr>
          <w:i/>
          <w:sz w:val="28"/>
          <w:szCs w:val="28"/>
        </w:rPr>
        <w:t>Литература для учителя:</w:t>
      </w:r>
    </w:p>
    <w:p w:rsidR="00FD3BFB" w:rsidRPr="00A45275" w:rsidRDefault="00FD3BFB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>Агафонова Ю.А. Методы профильной подготовки будущих журналистов, М., 2012</w:t>
      </w:r>
    </w:p>
    <w:p w:rsidR="00A45275" w:rsidRPr="00A45275" w:rsidRDefault="00A45275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Акопов А. И. Общий курс издательского дела. Учебное пособие для студентов-журналистов. Под ред. проф. В.В. </w:t>
      </w:r>
      <w:proofErr w:type="spellStart"/>
      <w:r w:rsidRPr="00A45275">
        <w:rPr>
          <w:sz w:val="28"/>
          <w:szCs w:val="28"/>
        </w:rPr>
        <w:t>Тулупова</w:t>
      </w:r>
      <w:proofErr w:type="spellEnd"/>
      <w:r w:rsidRPr="00A45275">
        <w:rPr>
          <w:sz w:val="28"/>
          <w:szCs w:val="28"/>
        </w:rPr>
        <w:t>. — Факультет журналистики ВГУ. — Воронеж, 2004.</w:t>
      </w:r>
    </w:p>
    <w:p w:rsidR="00A45275" w:rsidRPr="00A45275" w:rsidRDefault="00A45275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A45275">
        <w:rPr>
          <w:sz w:val="28"/>
          <w:szCs w:val="28"/>
        </w:rPr>
        <w:t>Корконосенко</w:t>
      </w:r>
      <w:proofErr w:type="spellEnd"/>
      <w:r w:rsidRPr="00A45275">
        <w:rPr>
          <w:sz w:val="28"/>
          <w:szCs w:val="28"/>
        </w:rPr>
        <w:t xml:space="preserve"> С.Г..Основы творческой деятельности журналиста.  СПб</w:t>
      </w:r>
      <w:proofErr w:type="gramStart"/>
      <w:r w:rsidRPr="00A45275">
        <w:rPr>
          <w:sz w:val="28"/>
          <w:szCs w:val="28"/>
        </w:rPr>
        <w:t xml:space="preserve">., </w:t>
      </w:r>
      <w:proofErr w:type="gramEnd"/>
      <w:r w:rsidRPr="00A45275">
        <w:rPr>
          <w:sz w:val="28"/>
          <w:szCs w:val="28"/>
        </w:rPr>
        <w:t xml:space="preserve">2000. </w:t>
      </w:r>
    </w:p>
    <w:p w:rsidR="00A45275" w:rsidRPr="00A45275" w:rsidRDefault="00A45275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A45275">
        <w:rPr>
          <w:sz w:val="28"/>
          <w:szCs w:val="28"/>
        </w:rPr>
        <w:t>Ладыженская</w:t>
      </w:r>
      <w:proofErr w:type="spellEnd"/>
      <w:r w:rsidRPr="00A45275">
        <w:rPr>
          <w:sz w:val="28"/>
          <w:szCs w:val="28"/>
        </w:rPr>
        <w:t xml:space="preserve"> Т.А. Развивайте дар слова. М., Просвещение, 1990</w:t>
      </w:r>
    </w:p>
    <w:p w:rsidR="00FD3BFB" w:rsidRPr="00A45275" w:rsidRDefault="00FD3BFB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A45275">
        <w:rPr>
          <w:sz w:val="28"/>
          <w:szCs w:val="28"/>
        </w:rPr>
        <w:t>Лазутина</w:t>
      </w:r>
      <w:proofErr w:type="spellEnd"/>
      <w:r w:rsidRPr="00A45275">
        <w:rPr>
          <w:sz w:val="28"/>
          <w:szCs w:val="28"/>
        </w:rPr>
        <w:t xml:space="preserve"> Г.В. Основы творческой деятельности журналиста. М., 2001</w:t>
      </w:r>
    </w:p>
    <w:p w:rsidR="00A45275" w:rsidRPr="00A45275" w:rsidRDefault="00A45275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A45275">
        <w:rPr>
          <w:sz w:val="28"/>
          <w:szCs w:val="28"/>
        </w:rPr>
        <w:t>Спирина</w:t>
      </w:r>
      <w:proofErr w:type="spellEnd"/>
      <w:r w:rsidRPr="00A45275">
        <w:rPr>
          <w:sz w:val="28"/>
          <w:szCs w:val="28"/>
        </w:rPr>
        <w:t xml:space="preserve"> Н.А. Журналистика в школе. М., 2011</w:t>
      </w:r>
    </w:p>
    <w:p w:rsidR="00FD3BFB" w:rsidRPr="00A45275" w:rsidRDefault="00FD3BFB" w:rsidP="00A45275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A45275">
        <w:rPr>
          <w:sz w:val="28"/>
          <w:szCs w:val="28"/>
        </w:rPr>
        <w:t>Тертычный</w:t>
      </w:r>
      <w:proofErr w:type="spellEnd"/>
      <w:r w:rsidRPr="00A45275">
        <w:rPr>
          <w:sz w:val="28"/>
          <w:szCs w:val="28"/>
        </w:rPr>
        <w:t xml:space="preserve"> А.А. Жанры периодической печати: Учебное пособие. М., 2000.</w:t>
      </w:r>
    </w:p>
    <w:p w:rsidR="00FD3BFB" w:rsidRPr="00D36F38" w:rsidRDefault="00FD3BFB" w:rsidP="00D36F38">
      <w:pPr>
        <w:ind w:firstLine="709"/>
        <w:jc w:val="both"/>
        <w:rPr>
          <w:i/>
          <w:sz w:val="28"/>
          <w:szCs w:val="28"/>
        </w:rPr>
      </w:pPr>
      <w:r w:rsidRPr="00D36F38">
        <w:rPr>
          <w:i/>
          <w:sz w:val="28"/>
          <w:szCs w:val="28"/>
        </w:rPr>
        <w:t>Дополнительная литература:</w:t>
      </w:r>
    </w:p>
    <w:p w:rsidR="00D16135" w:rsidRDefault="00D16135" w:rsidP="00D16135">
      <w:pPr>
        <w:pStyle w:val="a5"/>
        <w:numPr>
          <w:ilvl w:val="0"/>
          <w:numId w:val="27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>Вовк</w:t>
      </w:r>
      <w:r>
        <w:rPr>
          <w:sz w:val="28"/>
          <w:szCs w:val="28"/>
        </w:rPr>
        <w:t xml:space="preserve"> Е</w:t>
      </w:r>
      <w:r w:rsidRPr="00A45275">
        <w:rPr>
          <w:sz w:val="28"/>
          <w:szCs w:val="28"/>
        </w:rPr>
        <w:t>. ―Школьная стенгазета и издательские технологии в школе / Вклад</w:t>
      </w:r>
      <w:r>
        <w:rPr>
          <w:sz w:val="28"/>
          <w:szCs w:val="28"/>
        </w:rPr>
        <w:t>ка в БШ‖ No13, 15, 16. 2004 г.</w:t>
      </w:r>
    </w:p>
    <w:p w:rsidR="00A45275" w:rsidRDefault="00FD3BFB" w:rsidP="00A45275">
      <w:pPr>
        <w:pStyle w:val="a5"/>
        <w:numPr>
          <w:ilvl w:val="0"/>
          <w:numId w:val="27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Горохов В.М. Основы журналистского мастерства. М., 1989. </w:t>
      </w:r>
    </w:p>
    <w:p w:rsidR="00D16135" w:rsidRPr="00A45275" w:rsidRDefault="00D16135" w:rsidP="00D16135">
      <w:pPr>
        <w:pStyle w:val="a5"/>
        <w:numPr>
          <w:ilvl w:val="0"/>
          <w:numId w:val="27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>Закон Российской Федерации. О средствах массовой информации‖.</w:t>
      </w:r>
    </w:p>
    <w:p w:rsidR="00A45275" w:rsidRDefault="00FD3BFB" w:rsidP="00A45275">
      <w:pPr>
        <w:pStyle w:val="a5"/>
        <w:numPr>
          <w:ilvl w:val="0"/>
          <w:numId w:val="27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Прохоров Е.П. Введение в теорию журналистики: Учебное пособие. М.: Изд-во МГУ, 1995. </w:t>
      </w:r>
    </w:p>
    <w:p w:rsidR="00D16135" w:rsidRDefault="00FD3BFB" w:rsidP="00A45275">
      <w:pPr>
        <w:pStyle w:val="a5"/>
        <w:numPr>
          <w:ilvl w:val="0"/>
          <w:numId w:val="27"/>
        </w:numPr>
        <w:jc w:val="both"/>
        <w:rPr>
          <w:sz w:val="28"/>
          <w:szCs w:val="28"/>
        </w:rPr>
      </w:pPr>
      <w:r w:rsidRPr="00A45275">
        <w:rPr>
          <w:sz w:val="28"/>
          <w:szCs w:val="28"/>
        </w:rPr>
        <w:t xml:space="preserve">Ожегов С.И. Словарь русского языка. – М.,1981. </w:t>
      </w:r>
    </w:p>
    <w:p w:rsidR="00FD3BFB" w:rsidRPr="00D36F38" w:rsidRDefault="00FD3BFB" w:rsidP="00D36F38">
      <w:pPr>
        <w:ind w:firstLine="709"/>
        <w:jc w:val="both"/>
        <w:rPr>
          <w:i/>
          <w:sz w:val="28"/>
          <w:szCs w:val="28"/>
        </w:rPr>
      </w:pPr>
      <w:r w:rsidRPr="00D36F38">
        <w:rPr>
          <w:i/>
          <w:sz w:val="28"/>
          <w:szCs w:val="28"/>
        </w:rPr>
        <w:t>Литература для учащихся:</w:t>
      </w:r>
    </w:p>
    <w:p w:rsidR="00FD3BFB" w:rsidRPr="00D16135" w:rsidRDefault="00FD3BFB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D16135">
        <w:rPr>
          <w:sz w:val="28"/>
          <w:szCs w:val="28"/>
        </w:rPr>
        <w:t>Грабельников</w:t>
      </w:r>
      <w:proofErr w:type="spellEnd"/>
      <w:r w:rsidRPr="00D16135">
        <w:rPr>
          <w:sz w:val="28"/>
          <w:szCs w:val="28"/>
        </w:rPr>
        <w:t xml:space="preserve"> А. Работа журналиста в прессе. – М., 2001.</w:t>
      </w:r>
    </w:p>
    <w:p w:rsidR="00D16135" w:rsidRPr="00D16135" w:rsidRDefault="00D16135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r w:rsidRPr="00D16135">
        <w:rPr>
          <w:sz w:val="28"/>
          <w:szCs w:val="28"/>
        </w:rPr>
        <w:t xml:space="preserve">Елинек Э.  Досужими   путями   мышления //  Иностранная   литература. – 2005. № 7. – С. 228–231. </w:t>
      </w:r>
    </w:p>
    <w:p w:rsidR="00FD3BFB" w:rsidRPr="00D16135" w:rsidRDefault="00FD3BFB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r w:rsidRPr="00D16135">
        <w:rPr>
          <w:sz w:val="28"/>
          <w:szCs w:val="28"/>
        </w:rPr>
        <w:t>Литературная энциклопедия терминов и понятий/ Гл. ред. и сост. А.Н. Николюкин.- М., 2001</w:t>
      </w:r>
    </w:p>
    <w:p w:rsidR="00FD3BFB" w:rsidRPr="00D16135" w:rsidRDefault="00FD3BFB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r w:rsidRPr="00D16135">
        <w:rPr>
          <w:sz w:val="28"/>
          <w:szCs w:val="28"/>
        </w:rPr>
        <w:t>Лукина М. Технология интервью. – М.,  2003.</w:t>
      </w:r>
    </w:p>
    <w:p w:rsidR="00D16135" w:rsidRPr="00D16135" w:rsidRDefault="00D16135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r w:rsidRPr="00D16135">
        <w:rPr>
          <w:sz w:val="28"/>
          <w:szCs w:val="28"/>
        </w:rPr>
        <w:t xml:space="preserve">Розенталь Д.Э. А как лучше сказать? – М., 1988. </w:t>
      </w:r>
    </w:p>
    <w:p w:rsidR="00D16135" w:rsidRPr="00D16135" w:rsidRDefault="00D16135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r w:rsidRPr="00D16135">
        <w:rPr>
          <w:sz w:val="28"/>
          <w:szCs w:val="28"/>
        </w:rPr>
        <w:t>Розенталь Д.Э., Голуб И.Б. Занимательная стилистика. – М., 1988.</w:t>
      </w:r>
    </w:p>
    <w:p w:rsidR="00FD3BFB" w:rsidRPr="00D16135" w:rsidRDefault="00FD3BFB" w:rsidP="00D16135">
      <w:pPr>
        <w:pStyle w:val="a5"/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D16135">
        <w:rPr>
          <w:sz w:val="28"/>
          <w:szCs w:val="28"/>
        </w:rPr>
        <w:t>Черникова</w:t>
      </w:r>
      <w:proofErr w:type="spellEnd"/>
      <w:r w:rsidRPr="00D16135">
        <w:rPr>
          <w:sz w:val="28"/>
          <w:szCs w:val="28"/>
        </w:rPr>
        <w:t xml:space="preserve"> Е. Основы творческой деятельности журналистам. – М., 2005.</w:t>
      </w:r>
    </w:p>
    <w:p w:rsidR="00FD3BFB" w:rsidRPr="00D36F38" w:rsidRDefault="00FD3BFB" w:rsidP="00D36F38">
      <w:pPr>
        <w:ind w:firstLine="709"/>
        <w:jc w:val="both"/>
        <w:rPr>
          <w:b/>
          <w:sz w:val="28"/>
          <w:szCs w:val="28"/>
        </w:rPr>
      </w:pPr>
      <w:r w:rsidRPr="00D36F38">
        <w:rPr>
          <w:b/>
          <w:sz w:val="28"/>
          <w:szCs w:val="28"/>
        </w:rPr>
        <w:t>3. Интернет-ресурсы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 xml:space="preserve">Разработки учителей, опубликованные в Фестивале педагогических идей - Открытый урок‖ на сайте </w:t>
      </w:r>
      <w:r w:rsidRPr="00D36F38">
        <w:rPr>
          <w:sz w:val="28"/>
          <w:szCs w:val="28"/>
          <w:lang w:val="en-US"/>
        </w:rPr>
        <w:t>www</w:t>
      </w:r>
      <w:r w:rsidRPr="00D36F38">
        <w:rPr>
          <w:sz w:val="28"/>
          <w:szCs w:val="28"/>
        </w:rPr>
        <w:t>:</w:t>
      </w:r>
      <w:proofErr w:type="spellStart"/>
      <w:r w:rsidRPr="00D36F38">
        <w:rPr>
          <w:sz w:val="28"/>
          <w:szCs w:val="28"/>
        </w:rPr>
        <w:t>http</w:t>
      </w:r>
      <w:proofErr w:type="spellEnd"/>
      <w:r w:rsidRPr="00D36F38">
        <w:rPr>
          <w:sz w:val="28"/>
          <w:szCs w:val="28"/>
        </w:rPr>
        <w:t>://www.1september.ru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proofErr w:type="spellStart"/>
      <w:r w:rsidRPr="00D36F38">
        <w:rPr>
          <w:sz w:val="28"/>
          <w:szCs w:val="28"/>
        </w:rPr>
        <w:t>Лямзина</w:t>
      </w:r>
      <w:proofErr w:type="spellEnd"/>
      <w:r w:rsidRPr="00D36F38">
        <w:rPr>
          <w:sz w:val="28"/>
          <w:szCs w:val="28"/>
        </w:rPr>
        <w:t xml:space="preserve"> Т. Жанр эссе. К проблеме формирования теории // http://psujourn.narod.ru/lib/liamzina_essay.htm.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http://www.mediasprut.ru/media/media.shtml  сайт "</w:t>
      </w:r>
      <w:proofErr w:type="spellStart"/>
      <w:r w:rsidRPr="00D36F38">
        <w:rPr>
          <w:sz w:val="28"/>
          <w:szCs w:val="28"/>
        </w:rPr>
        <w:t>МедиаСпрут</w:t>
      </w:r>
      <w:proofErr w:type="spellEnd"/>
      <w:r w:rsidRPr="00D36F38">
        <w:rPr>
          <w:sz w:val="28"/>
          <w:szCs w:val="28"/>
        </w:rPr>
        <w:t xml:space="preserve">" </w:t>
      </w:r>
      <w:r w:rsidRPr="00D36F38">
        <w:rPr>
          <w:sz w:val="28"/>
          <w:szCs w:val="28"/>
        </w:rPr>
        <w:lastRenderedPageBreak/>
        <w:t>Каталоги СМИ России, стран СНГ и Балтии, дальнего зарубежья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http://journalism.narod.ru/ Библиотека журналиста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 xml:space="preserve">http://www.gumer.info/  Библиотека </w:t>
      </w:r>
      <w:proofErr w:type="spellStart"/>
      <w:r w:rsidRPr="00D36F38">
        <w:rPr>
          <w:sz w:val="28"/>
          <w:szCs w:val="28"/>
        </w:rPr>
        <w:t>Гумер</w:t>
      </w:r>
      <w:proofErr w:type="spellEnd"/>
      <w:r w:rsidRPr="00D36F38">
        <w:rPr>
          <w:sz w:val="28"/>
          <w:szCs w:val="28"/>
        </w:rPr>
        <w:t xml:space="preserve"> - гуманитарные науки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 xml:space="preserve">http://www.nazaykin.ru/_MR_mediakit.htm  Александр </w:t>
      </w:r>
      <w:proofErr w:type="spellStart"/>
      <w:r w:rsidRPr="00D36F38">
        <w:rPr>
          <w:sz w:val="28"/>
          <w:szCs w:val="28"/>
        </w:rPr>
        <w:t>Назайкин</w:t>
      </w:r>
      <w:proofErr w:type="spellEnd"/>
      <w:r w:rsidRPr="00D36F38">
        <w:rPr>
          <w:sz w:val="28"/>
          <w:szCs w:val="28"/>
        </w:rPr>
        <w:t xml:space="preserve">. </w:t>
      </w:r>
      <w:proofErr w:type="spellStart"/>
      <w:r w:rsidRPr="00D36F38">
        <w:rPr>
          <w:sz w:val="28"/>
          <w:szCs w:val="28"/>
        </w:rPr>
        <w:t>Медиарилейшнз</w:t>
      </w:r>
      <w:proofErr w:type="spellEnd"/>
      <w:r w:rsidRPr="00D36F38">
        <w:rPr>
          <w:sz w:val="28"/>
          <w:szCs w:val="28"/>
        </w:rPr>
        <w:t>. Материалы для журналистов.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 xml:space="preserve">http://home.about.com/newsissues/ Каталог печатных СМИ мира 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http://creajob.com/index/0-4  Свободная  журналистика: как стать автором в глянцевых журналах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  <w:r w:rsidRPr="00D36F38">
        <w:rPr>
          <w:sz w:val="28"/>
          <w:szCs w:val="28"/>
        </w:rPr>
        <w:t>http://www.sibupk.nsk.su/New/06/Yp/data/DZ03.HTM Журналистика и СМИ</w:t>
      </w:r>
    </w:p>
    <w:p w:rsidR="00FD3BFB" w:rsidRPr="00D36F38" w:rsidRDefault="00FD3BFB" w:rsidP="00D36F38">
      <w:pPr>
        <w:ind w:firstLine="709"/>
        <w:jc w:val="both"/>
        <w:rPr>
          <w:sz w:val="28"/>
          <w:szCs w:val="28"/>
        </w:rPr>
      </w:pPr>
    </w:p>
    <w:p w:rsidR="00FD3BFB" w:rsidRPr="00D36F38" w:rsidRDefault="00FD3BFB" w:rsidP="00D36F3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FD3BFB" w:rsidRPr="00D36F38" w:rsidSect="00C91C2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386" w:rsidRDefault="009B1386" w:rsidP="00A36AA9">
      <w:r>
        <w:separator/>
      </w:r>
    </w:p>
  </w:endnote>
  <w:endnote w:type="continuationSeparator" w:id="0">
    <w:p w:rsidR="009B1386" w:rsidRDefault="009B1386" w:rsidP="00A36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CF9" w:rsidRDefault="001C1AA9">
    <w:pPr>
      <w:pStyle w:val="ad"/>
      <w:jc w:val="right"/>
    </w:pPr>
    <w:fldSimple w:instr="PAGE   \* MERGEFORMAT">
      <w:r w:rsidR="001A4D6F">
        <w:rPr>
          <w:noProof/>
        </w:rPr>
        <w:t>1</w:t>
      </w:r>
    </w:fldSimple>
  </w:p>
  <w:p w:rsidR="00BD3CF9" w:rsidRDefault="00BD3CF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386" w:rsidRDefault="009B1386" w:rsidP="00A36AA9">
      <w:r>
        <w:separator/>
      </w:r>
    </w:p>
  </w:footnote>
  <w:footnote w:type="continuationSeparator" w:id="0">
    <w:p w:rsidR="009B1386" w:rsidRDefault="009B1386" w:rsidP="00A36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4D5"/>
    <w:multiLevelType w:val="hybridMultilevel"/>
    <w:tmpl w:val="B7C233F2"/>
    <w:lvl w:ilvl="0" w:tplc="CFB03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A1637"/>
    <w:multiLevelType w:val="multilevel"/>
    <w:tmpl w:val="C9C2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247C2"/>
    <w:multiLevelType w:val="hybridMultilevel"/>
    <w:tmpl w:val="4B1CF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16C27"/>
    <w:multiLevelType w:val="hybridMultilevel"/>
    <w:tmpl w:val="E070B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746D8"/>
    <w:multiLevelType w:val="hybridMultilevel"/>
    <w:tmpl w:val="73DE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F45AB"/>
    <w:multiLevelType w:val="hybridMultilevel"/>
    <w:tmpl w:val="DA96379C"/>
    <w:lvl w:ilvl="0" w:tplc="CFB03D70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13362D91"/>
    <w:multiLevelType w:val="hybridMultilevel"/>
    <w:tmpl w:val="A550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9307B"/>
    <w:multiLevelType w:val="hybridMultilevel"/>
    <w:tmpl w:val="757EDAF0"/>
    <w:lvl w:ilvl="0" w:tplc="C28020EE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144B2A83"/>
    <w:multiLevelType w:val="hybridMultilevel"/>
    <w:tmpl w:val="DEFE5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75373"/>
    <w:multiLevelType w:val="hybridMultilevel"/>
    <w:tmpl w:val="49942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35520"/>
    <w:multiLevelType w:val="multilevel"/>
    <w:tmpl w:val="A2C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B93BA8"/>
    <w:multiLevelType w:val="hybridMultilevel"/>
    <w:tmpl w:val="0AF8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734A8"/>
    <w:multiLevelType w:val="multilevel"/>
    <w:tmpl w:val="A2C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EC2034"/>
    <w:multiLevelType w:val="hybridMultilevel"/>
    <w:tmpl w:val="4ED0F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B03"/>
    <w:multiLevelType w:val="hybridMultilevel"/>
    <w:tmpl w:val="F334CC1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>
    <w:nsid w:val="3A796256"/>
    <w:multiLevelType w:val="hybridMultilevel"/>
    <w:tmpl w:val="8DB6F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D4430"/>
    <w:multiLevelType w:val="hybridMultilevel"/>
    <w:tmpl w:val="D0CA4E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B03B89"/>
    <w:multiLevelType w:val="hybridMultilevel"/>
    <w:tmpl w:val="49C69944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8">
    <w:nsid w:val="4E8F0526"/>
    <w:multiLevelType w:val="hybridMultilevel"/>
    <w:tmpl w:val="8F32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587325"/>
    <w:multiLevelType w:val="hybridMultilevel"/>
    <w:tmpl w:val="590C75F0"/>
    <w:lvl w:ilvl="0" w:tplc="CFB03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89B6AEC"/>
    <w:multiLevelType w:val="hybridMultilevel"/>
    <w:tmpl w:val="38D48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F08103C"/>
    <w:multiLevelType w:val="hybridMultilevel"/>
    <w:tmpl w:val="E30E5220"/>
    <w:lvl w:ilvl="0" w:tplc="CFB03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E7242B"/>
    <w:multiLevelType w:val="hybridMultilevel"/>
    <w:tmpl w:val="FA84450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>
    <w:nsid w:val="664C3E09"/>
    <w:multiLevelType w:val="hybridMultilevel"/>
    <w:tmpl w:val="1A5C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53107"/>
    <w:multiLevelType w:val="hybridMultilevel"/>
    <w:tmpl w:val="4BC4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D8311FF"/>
    <w:multiLevelType w:val="hybridMultilevel"/>
    <w:tmpl w:val="4152383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6">
    <w:nsid w:val="73573309"/>
    <w:multiLevelType w:val="hybridMultilevel"/>
    <w:tmpl w:val="4FDE7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4B602E"/>
    <w:multiLevelType w:val="hybridMultilevel"/>
    <w:tmpl w:val="5A86208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8">
    <w:nsid w:val="7F117EFD"/>
    <w:multiLevelType w:val="hybridMultilevel"/>
    <w:tmpl w:val="28049588"/>
    <w:lvl w:ilvl="0" w:tplc="CFB03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4"/>
  </w:num>
  <w:num w:numId="6">
    <w:abstractNumId w:val="11"/>
  </w:num>
  <w:num w:numId="7">
    <w:abstractNumId w:val="8"/>
  </w:num>
  <w:num w:numId="8">
    <w:abstractNumId w:val="23"/>
  </w:num>
  <w:num w:numId="9">
    <w:abstractNumId w:val="4"/>
  </w:num>
  <w:num w:numId="10">
    <w:abstractNumId w:val="22"/>
  </w:num>
  <w:num w:numId="11">
    <w:abstractNumId w:val="3"/>
  </w:num>
  <w:num w:numId="12">
    <w:abstractNumId w:val="6"/>
  </w:num>
  <w:num w:numId="13">
    <w:abstractNumId w:val="27"/>
  </w:num>
  <w:num w:numId="14">
    <w:abstractNumId w:val="17"/>
  </w:num>
  <w:num w:numId="15">
    <w:abstractNumId w:val="18"/>
  </w:num>
  <w:num w:numId="16">
    <w:abstractNumId w:val="25"/>
  </w:num>
  <w:num w:numId="17">
    <w:abstractNumId w:val="26"/>
  </w:num>
  <w:num w:numId="18">
    <w:abstractNumId w:val="24"/>
  </w:num>
  <w:num w:numId="19">
    <w:abstractNumId w:val="20"/>
  </w:num>
  <w:num w:numId="20">
    <w:abstractNumId w:val="7"/>
  </w:num>
  <w:num w:numId="21">
    <w:abstractNumId w:val="5"/>
  </w:num>
  <w:num w:numId="22">
    <w:abstractNumId w:val="19"/>
  </w:num>
  <w:num w:numId="23">
    <w:abstractNumId w:val="21"/>
  </w:num>
  <w:num w:numId="24">
    <w:abstractNumId w:val="0"/>
  </w:num>
  <w:num w:numId="25">
    <w:abstractNumId w:val="28"/>
  </w:num>
  <w:num w:numId="26">
    <w:abstractNumId w:val="2"/>
  </w:num>
  <w:num w:numId="27">
    <w:abstractNumId w:val="15"/>
  </w:num>
  <w:num w:numId="28">
    <w:abstractNumId w:val="9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D43"/>
    <w:rsid w:val="000036FE"/>
    <w:rsid w:val="000107A0"/>
    <w:rsid w:val="0002330E"/>
    <w:rsid w:val="000257E2"/>
    <w:rsid w:val="00067DAD"/>
    <w:rsid w:val="000A4F14"/>
    <w:rsid w:val="000E11A4"/>
    <w:rsid w:val="001234A4"/>
    <w:rsid w:val="00130316"/>
    <w:rsid w:val="00136D43"/>
    <w:rsid w:val="0014369D"/>
    <w:rsid w:val="00181114"/>
    <w:rsid w:val="001A4D6F"/>
    <w:rsid w:val="001C1AA9"/>
    <w:rsid w:val="002024C3"/>
    <w:rsid w:val="002047EC"/>
    <w:rsid w:val="00231876"/>
    <w:rsid w:val="00237A08"/>
    <w:rsid w:val="002A7A1B"/>
    <w:rsid w:val="002C5978"/>
    <w:rsid w:val="002C665E"/>
    <w:rsid w:val="002D6390"/>
    <w:rsid w:val="002E442D"/>
    <w:rsid w:val="002E75A8"/>
    <w:rsid w:val="002F7048"/>
    <w:rsid w:val="003018D9"/>
    <w:rsid w:val="00303D89"/>
    <w:rsid w:val="003156D1"/>
    <w:rsid w:val="0032530D"/>
    <w:rsid w:val="003715A6"/>
    <w:rsid w:val="0042118D"/>
    <w:rsid w:val="00446EE8"/>
    <w:rsid w:val="00457FD7"/>
    <w:rsid w:val="004B13C1"/>
    <w:rsid w:val="004D51B4"/>
    <w:rsid w:val="004E1411"/>
    <w:rsid w:val="0057065F"/>
    <w:rsid w:val="005B0CAD"/>
    <w:rsid w:val="005F0963"/>
    <w:rsid w:val="006564D5"/>
    <w:rsid w:val="006863CF"/>
    <w:rsid w:val="0069747B"/>
    <w:rsid w:val="006B1040"/>
    <w:rsid w:val="006B41B9"/>
    <w:rsid w:val="00720942"/>
    <w:rsid w:val="00724F99"/>
    <w:rsid w:val="00780167"/>
    <w:rsid w:val="00785017"/>
    <w:rsid w:val="007A09A7"/>
    <w:rsid w:val="007C0E0A"/>
    <w:rsid w:val="007C7EB8"/>
    <w:rsid w:val="007D70BC"/>
    <w:rsid w:val="00813071"/>
    <w:rsid w:val="00867860"/>
    <w:rsid w:val="0089331B"/>
    <w:rsid w:val="008C5476"/>
    <w:rsid w:val="008E2339"/>
    <w:rsid w:val="009221D2"/>
    <w:rsid w:val="00987A47"/>
    <w:rsid w:val="009B1386"/>
    <w:rsid w:val="00A3659C"/>
    <w:rsid w:val="00A36AA9"/>
    <w:rsid w:val="00A45275"/>
    <w:rsid w:val="00A95AAE"/>
    <w:rsid w:val="00AA3BC7"/>
    <w:rsid w:val="00AB0B27"/>
    <w:rsid w:val="00AC773F"/>
    <w:rsid w:val="00B74860"/>
    <w:rsid w:val="00B849D6"/>
    <w:rsid w:val="00B870A9"/>
    <w:rsid w:val="00BA7D67"/>
    <w:rsid w:val="00BD3CF9"/>
    <w:rsid w:val="00BF434D"/>
    <w:rsid w:val="00BF6095"/>
    <w:rsid w:val="00C635DE"/>
    <w:rsid w:val="00C71FC8"/>
    <w:rsid w:val="00C91C2B"/>
    <w:rsid w:val="00CA1630"/>
    <w:rsid w:val="00CA6DA7"/>
    <w:rsid w:val="00CE79A9"/>
    <w:rsid w:val="00CF5E07"/>
    <w:rsid w:val="00D16135"/>
    <w:rsid w:val="00D36F38"/>
    <w:rsid w:val="00D659A2"/>
    <w:rsid w:val="00D9684D"/>
    <w:rsid w:val="00DC5F19"/>
    <w:rsid w:val="00DE1FC2"/>
    <w:rsid w:val="00DF44B0"/>
    <w:rsid w:val="00DF7E01"/>
    <w:rsid w:val="00E0340F"/>
    <w:rsid w:val="00E05EB5"/>
    <w:rsid w:val="00E112B5"/>
    <w:rsid w:val="00E14F3F"/>
    <w:rsid w:val="00E24977"/>
    <w:rsid w:val="00E8021A"/>
    <w:rsid w:val="00EC0C32"/>
    <w:rsid w:val="00F05D37"/>
    <w:rsid w:val="00F07B51"/>
    <w:rsid w:val="00F25AA3"/>
    <w:rsid w:val="00F5300B"/>
    <w:rsid w:val="00F542B1"/>
    <w:rsid w:val="00F8606D"/>
    <w:rsid w:val="00F879F6"/>
    <w:rsid w:val="00FD0EB8"/>
    <w:rsid w:val="00FD3BFB"/>
    <w:rsid w:val="00FD74B6"/>
    <w:rsid w:val="00FE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link w:val="20"/>
    <w:uiPriority w:val="99"/>
    <w:qFormat/>
    <w:rsid w:val="002C597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C597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uiPriority w:val="99"/>
    <w:rsid w:val="00136D4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36D43"/>
    <w:rPr>
      <w:rFonts w:ascii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rsid w:val="00136D4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136D43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136D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36D4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25AA3"/>
    <w:pPr>
      <w:ind w:left="720"/>
      <w:contextualSpacing/>
    </w:pPr>
  </w:style>
  <w:style w:type="character" w:customStyle="1" w:styleId="c7c16">
    <w:name w:val="c7 c16"/>
    <w:basedOn w:val="a0"/>
    <w:uiPriority w:val="99"/>
    <w:rsid w:val="00DC5F19"/>
    <w:rPr>
      <w:rFonts w:cs="Times New Roman"/>
    </w:rPr>
  </w:style>
  <w:style w:type="table" w:styleId="a6">
    <w:name w:val="Table Grid"/>
    <w:basedOn w:val="a1"/>
    <w:uiPriority w:val="59"/>
    <w:rsid w:val="00AB0B2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2C59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2C5978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link w:val="aa"/>
    <w:uiPriority w:val="99"/>
    <w:rsid w:val="00F542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rsid w:val="00A36A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36AA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36A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36AA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813071"/>
    <w:rPr>
      <w:lang w:eastAsia="en-US"/>
    </w:rPr>
  </w:style>
  <w:style w:type="character" w:styleId="af0">
    <w:name w:val="Hyperlink"/>
    <w:basedOn w:val="a0"/>
    <w:uiPriority w:val="99"/>
    <w:rsid w:val="00813071"/>
    <w:rPr>
      <w:rFonts w:cs="Times New Roman"/>
      <w:color w:val="0000FF"/>
      <w:u w:val="single"/>
    </w:rPr>
  </w:style>
  <w:style w:type="character" w:styleId="af1">
    <w:name w:val="Strong"/>
    <w:basedOn w:val="a0"/>
    <w:uiPriority w:val="99"/>
    <w:qFormat/>
    <w:locked/>
    <w:rsid w:val="003156D1"/>
    <w:rPr>
      <w:rFonts w:cs="Times New Roman"/>
      <w:b/>
      <w:bCs/>
    </w:rPr>
  </w:style>
  <w:style w:type="paragraph" w:styleId="3">
    <w:name w:val="toc 3"/>
    <w:basedOn w:val="a"/>
    <w:next w:val="a"/>
    <w:autoRedefine/>
    <w:uiPriority w:val="39"/>
    <w:unhideWhenUsed/>
    <w:locked/>
    <w:rsid w:val="00C91C2B"/>
    <w:pPr>
      <w:widowControl/>
      <w:numPr>
        <w:numId w:val="20"/>
      </w:numPr>
      <w:tabs>
        <w:tab w:val="left" w:pos="0"/>
        <w:tab w:val="left" w:pos="390"/>
        <w:tab w:val="left" w:pos="532"/>
        <w:tab w:val="right" w:leader="dot" w:pos="9497"/>
      </w:tabs>
      <w:autoSpaceDE/>
      <w:autoSpaceDN/>
      <w:adjustRightInd/>
      <w:jc w:val="both"/>
    </w:pPr>
    <w:rPr>
      <w:w w:val="101"/>
      <w:sz w:val="24"/>
      <w:szCs w:val="24"/>
    </w:rPr>
  </w:style>
  <w:style w:type="character" w:customStyle="1" w:styleId="23">
    <w:name w:val="Основной текст (2)_"/>
    <w:basedOn w:val="a0"/>
    <w:link w:val="24"/>
    <w:rsid w:val="00724F9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24F99"/>
    <w:pPr>
      <w:shd w:val="clear" w:color="auto" w:fill="FFFFFF"/>
      <w:autoSpaceDE/>
      <w:autoSpaceDN/>
      <w:adjustRightInd/>
      <w:spacing w:before="360" w:line="326" w:lineRule="exact"/>
      <w:ind w:hanging="360"/>
    </w:pPr>
    <w:rPr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8C547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C5476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07B51"/>
    <w:pPr>
      <w:adjustRightInd/>
      <w:spacing w:line="256" w:lineRule="exact"/>
      <w:ind w:left="110"/>
    </w:pPr>
    <w:rPr>
      <w:sz w:val="22"/>
      <w:szCs w:val="22"/>
      <w:lang w:eastAsia="en-US"/>
    </w:rPr>
  </w:style>
  <w:style w:type="character" w:customStyle="1" w:styleId="aa">
    <w:name w:val="Обычный (веб) Знак"/>
    <w:link w:val="a9"/>
    <w:uiPriority w:val="99"/>
    <w:rsid w:val="00A452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0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4446</Words>
  <Characters>25345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/>
  <LinksUpToDate>false</LinksUpToDate>
  <CharactersWithSpaces>29732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Валентина</dc:creator>
  <cp:lastModifiedBy>User</cp:lastModifiedBy>
  <cp:revision>2</cp:revision>
  <dcterms:created xsi:type="dcterms:W3CDTF">2026-06-25T08:29:00Z</dcterms:created>
  <dcterms:modified xsi:type="dcterms:W3CDTF">2026-06-25T08:29:00Z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0x0101005ECB21EF65445941843800191F74EFED</vt:lpwstr>
  </property>
</Properties>
</file>