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99" w:rsidRDefault="00E47599" w:rsidP="00C47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7599" w:rsidRPr="00E47599" w:rsidRDefault="00E47599" w:rsidP="00E47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администрации муниципального образования  </w:t>
      </w:r>
    </w:p>
    <w:p w:rsidR="00E47599" w:rsidRPr="00E47599" w:rsidRDefault="00E47599" w:rsidP="00E47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«Советский городской округ»</w:t>
      </w:r>
    </w:p>
    <w:p w:rsidR="00E47599" w:rsidRPr="00E47599" w:rsidRDefault="00E47599" w:rsidP="00E47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99" w:rsidRPr="00E47599" w:rsidRDefault="00E47599" w:rsidP="00E47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E47599" w:rsidRPr="00E47599" w:rsidRDefault="00E47599" w:rsidP="00E47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«Центр развития творчества» </w:t>
      </w:r>
    </w:p>
    <w:p w:rsidR="00E47599" w:rsidRPr="00E47599" w:rsidRDefault="00E47599" w:rsidP="00E47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(МБУДО «ЦРТ»)</w:t>
      </w:r>
    </w:p>
    <w:p w:rsidR="00E47599" w:rsidRPr="00E47599" w:rsidRDefault="00E47599" w:rsidP="00E475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E47599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 wp14:anchorId="2BBE430A" wp14:editId="3D1E9439">
            <wp:extent cx="3786505" cy="2474349"/>
            <wp:effectExtent l="0" t="0" r="0" b="0"/>
            <wp:docPr id="1" name="Рисунок 1" descr="C:\Users\Admin\Desktop\001 (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1 (6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44" cy="249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599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 w:bidi="en-US"/>
        </w:rPr>
        <w:t>социально-</w:t>
      </w:r>
      <w:r w:rsidR="00C70C71">
        <w:rPr>
          <w:rFonts w:ascii="Times New Roman" w:hAnsi="Times New Roman" w:cs="Times New Roman"/>
          <w:b/>
          <w:sz w:val="28"/>
          <w:szCs w:val="28"/>
          <w:lang w:eastAsia="ar-SA" w:bidi="en-US"/>
        </w:rPr>
        <w:t>гуманитарной</w:t>
      </w:r>
      <w:r w:rsidRPr="00E47599">
        <w:rPr>
          <w:rFonts w:ascii="Times New Roman" w:hAnsi="Times New Roman" w:cs="Times New Roman"/>
          <w:b/>
          <w:sz w:val="28"/>
          <w:szCs w:val="28"/>
          <w:lang w:eastAsia="ar-SA" w:bidi="en-US"/>
        </w:rPr>
        <w:t xml:space="preserve"> </w:t>
      </w:r>
      <w:r w:rsidRPr="00E47599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направленности</w:t>
      </w: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759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Школьный музей</w:t>
      </w:r>
      <w:r w:rsidRPr="00E4759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Возраст обучающихся: 11-17</w:t>
      </w:r>
      <w:r w:rsidRPr="00E4759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</w:t>
      </w: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7599">
        <w:rPr>
          <w:rFonts w:ascii="Times New Roman" w:eastAsia="Times New Roman" w:hAnsi="Times New Roman" w:cs="Times New Roman"/>
          <w:bCs/>
          <w:sz w:val="28"/>
          <w:szCs w:val="28"/>
        </w:rPr>
        <w:t>Срок реализации: 9 месяцев</w:t>
      </w: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599" w:rsidRPr="00E47599" w:rsidRDefault="00E47599" w:rsidP="00E47599">
      <w:pPr>
        <w:widowControl w:val="0"/>
        <w:tabs>
          <w:tab w:val="left" w:pos="75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599" w:rsidRPr="00E47599" w:rsidRDefault="00E47599" w:rsidP="00E47599">
      <w:pPr>
        <w:widowControl w:val="0"/>
        <w:tabs>
          <w:tab w:val="left" w:pos="758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7599" w:rsidRPr="00E47599" w:rsidRDefault="00E47599" w:rsidP="00E47599">
      <w:pPr>
        <w:widowControl w:val="0"/>
        <w:tabs>
          <w:tab w:val="left" w:pos="758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7599">
        <w:rPr>
          <w:rFonts w:ascii="Times New Roman" w:eastAsia="Times New Roman" w:hAnsi="Times New Roman" w:cs="Times New Roman"/>
          <w:sz w:val="28"/>
          <w:szCs w:val="28"/>
        </w:rPr>
        <w:t>Автор составитель</w:t>
      </w:r>
    </w:p>
    <w:p w:rsidR="00E47599" w:rsidRPr="00E47599" w:rsidRDefault="00E47599" w:rsidP="00E47599">
      <w:pPr>
        <w:widowControl w:val="0"/>
        <w:tabs>
          <w:tab w:val="left" w:pos="758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7599">
        <w:rPr>
          <w:rFonts w:ascii="Times New Roman" w:eastAsia="Times New Roman" w:hAnsi="Times New Roman" w:cs="Times New Roman"/>
          <w:sz w:val="28"/>
          <w:szCs w:val="28"/>
        </w:rPr>
        <w:t>Тюпина Елена Николаевна,</w:t>
      </w:r>
    </w:p>
    <w:p w:rsidR="00E47599" w:rsidRPr="00E47599" w:rsidRDefault="00E47599" w:rsidP="00E47599">
      <w:pPr>
        <w:widowControl w:val="0"/>
        <w:tabs>
          <w:tab w:val="left" w:pos="758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7599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599">
        <w:rPr>
          <w:rFonts w:ascii="Times New Roman" w:eastAsia="Times New Roman" w:hAnsi="Times New Roman" w:cs="Times New Roman"/>
          <w:sz w:val="24"/>
          <w:szCs w:val="24"/>
        </w:rPr>
        <w:t xml:space="preserve">г. Советск, </w:t>
      </w:r>
    </w:p>
    <w:p w:rsidR="00E47599" w:rsidRPr="00E47599" w:rsidRDefault="00E47599" w:rsidP="00E475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599">
        <w:rPr>
          <w:rFonts w:ascii="Times New Roman" w:eastAsia="Times New Roman" w:hAnsi="Times New Roman" w:cs="Times New Roman"/>
          <w:sz w:val="24"/>
          <w:szCs w:val="24"/>
        </w:rPr>
        <w:t>2023 год</w:t>
      </w:r>
    </w:p>
    <w:p w:rsidR="00E47599" w:rsidRDefault="00E47599" w:rsidP="00C47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7599" w:rsidRDefault="00E47599" w:rsidP="00457D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7014" w:rsidRDefault="00C47014" w:rsidP="00E47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6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47599" w:rsidRDefault="00E47599" w:rsidP="00E47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599" w:rsidRPr="00E47599" w:rsidRDefault="00E47599" w:rsidP="00E47599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Важнейшая тенденция современного образования – это выстраивание</w:t>
      </w:r>
      <w:r w:rsidRPr="00F26750">
        <w:rPr>
          <w:b w:val="0"/>
          <w:sz w:val="28"/>
          <w:szCs w:val="28"/>
        </w:rPr>
        <w:t xml:space="preserve"> разветвленной </w:t>
      </w:r>
      <w:r>
        <w:rPr>
          <w:b w:val="0"/>
          <w:sz w:val="28"/>
          <w:szCs w:val="28"/>
        </w:rPr>
        <w:t>системы поиска и поддержки одарё</w:t>
      </w:r>
      <w:r w:rsidRPr="00F26750">
        <w:rPr>
          <w:b w:val="0"/>
          <w:sz w:val="28"/>
          <w:szCs w:val="28"/>
        </w:rPr>
        <w:t xml:space="preserve">нных детей, а также их сопровождения в течение всего периода становления личности. </w:t>
      </w:r>
      <w:r>
        <w:rPr>
          <w:b w:val="0"/>
          <w:sz w:val="28"/>
          <w:szCs w:val="28"/>
        </w:rPr>
        <w:t xml:space="preserve"> </w:t>
      </w:r>
      <w:r w:rsidRPr="00F26750">
        <w:rPr>
          <w:b w:val="0"/>
          <w:sz w:val="28"/>
          <w:szCs w:val="28"/>
        </w:rPr>
        <w:t>Решение этой проблемы предполагает выявление условий и средст</w:t>
      </w:r>
      <w:r>
        <w:rPr>
          <w:b w:val="0"/>
          <w:sz w:val="28"/>
          <w:szCs w:val="28"/>
        </w:rPr>
        <w:t>в, способствующих развитию одарё</w:t>
      </w:r>
      <w:r w:rsidRPr="00F26750">
        <w:rPr>
          <w:b w:val="0"/>
          <w:sz w:val="28"/>
          <w:szCs w:val="28"/>
        </w:rPr>
        <w:t xml:space="preserve">нного ребенка в </w:t>
      </w:r>
      <w:r>
        <w:rPr>
          <w:b w:val="0"/>
          <w:sz w:val="28"/>
          <w:szCs w:val="28"/>
        </w:rPr>
        <w:t xml:space="preserve">муниципальной и </w:t>
      </w:r>
      <w:r w:rsidRPr="00F26750">
        <w:rPr>
          <w:b w:val="0"/>
          <w:sz w:val="28"/>
          <w:szCs w:val="28"/>
        </w:rPr>
        <w:t xml:space="preserve">региональной </w:t>
      </w:r>
      <w:r>
        <w:rPr>
          <w:b w:val="0"/>
          <w:sz w:val="28"/>
          <w:szCs w:val="28"/>
        </w:rPr>
        <w:t>системах</w:t>
      </w:r>
      <w:r w:rsidRPr="00F26750">
        <w:rPr>
          <w:b w:val="0"/>
          <w:sz w:val="28"/>
          <w:szCs w:val="28"/>
        </w:rPr>
        <w:t xml:space="preserve"> образования.</w:t>
      </w:r>
    </w:p>
    <w:p w:rsidR="00C47014" w:rsidRPr="001B47C5" w:rsidRDefault="00E47599" w:rsidP="00E475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</w:t>
      </w:r>
      <w:r w:rsidR="00C47014"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</w:t>
      </w:r>
      <w:r w:rsidR="00C70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направленности</w:t>
      </w:r>
      <w:r w:rsidR="00C47014"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014" w:rsidRPr="00E475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«Школьный музей»</w:t>
      </w:r>
      <w:r w:rsidR="00C47014"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обуче</w:t>
      </w:r>
      <w:r w:rsidR="00C4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детей основам краеведения, </w:t>
      </w:r>
      <w:r w:rsidR="00C47014"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музейного дела</w:t>
      </w:r>
      <w:r w:rsidR="00C4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экскурсионной деятельности</w:t>
      </w:r>
      <w:r w:rsidR="00C47014"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создания и обеспечения деятельности школьного музея.</w:t>
      </w:r>
    </w:p>
    <w:p w:rsidR="00C47014" w:rsidRDefault="00C47014" w:rsidP="00E475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наполнение и часовая нагрузка отражены в учебно-тематическом плане. Специфика организации занятий по программе заключается во 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имосвязанности краеведческой,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музееведческой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экскурсионной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составляющих курса. Осуществление такого подхода создаёт условия для комплексного изучения истории, культуры и природы края музейно-краеведческими средствами. Проведение занятий по этой схеме даёт возможность обучающимся получать знания и представления по истории, культуре, и природе родного края,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также смогут овладеть навыками гида-экскурсовода, подготовить собственную экскурсию и реализовать ее в качестве экскурсовода. </w:t>
      </w:r>
    </w:p>
    <w:p w:rsidR="00BE1BDA" w:rsidRPr="00E47599" w:rsidRDefault="00AD71CD" w:rsidP="00E47599">
      <w:pPr>
        <w:pStyle w:val="ae"/>
        <w:ind w:firstLine="709"/>
        <w:jc w:val="both"/>
        <w:rPr>
          <w:b/>
          <w:sz w:val="28"/>
        </w:rPr>
      </w:pPr>
      <w:r w:rsidRPr="00046003">
        <w:rPr>
          <w:b/>
          <w:sz w:val="28"/>
        </w:rPr>
        <w:t>Ведущие теоретические идеи</w:t>
      </w:r>
      <w:r w:rsidR="00E47599">
        <w:rPr>
          <w:b/>
          <w:sz w:val="28"/>
        </w:rPr>
        <w:t xml:space="preserve">. </w:t>
      </w:r>
      <w:r w:rsidR="00BE1BDA" w:rsidRPr="00BE1BDA">
        <w:rPr>
          <w:sz w:val="28"/>
          <w:szCs w:val="28"/>
        </w:rPr>
        <w:t>Музей является составляющей школьного организма, неотъемлемым звеном единого образовательного процесса. Он призван обеспечить дополнительное краеведческое образование. Музей организует свою работу на основе самоуправления. Работу музея направляет совет музея</w:t>
      </w:r>
      <w:r w:rsidR="00BE1BDA" w:rsidRPr="00BE1BDA">
        <w:rPr>
          <w:b/>
          <w:bCs/>
          <w:sz w:val="28"/>
          <w:szCs w:val="28"/>
        </w:rPr>
        <w:t>.</w:t>
      </w:r>
    </w:p>
    <w:p w:rsidR="00AD71CD" w:rsidRPr="0058292F" w:rsidRDefault="00BE1BDA" w:rsidP="00E47599">
      <w:pPr>
        <w:spacing w:after="0" w:line="240" w:lineRule="auto"/>
        <w:jc w:val="both"/>
        <w:rPr>
          <w:bCs/>
          <w:sz w:val="28"/>
          <w:szCs w:val="28"/>
        </w:rPr>
      </w:pPr>
      <w:r w:rsidRPr="00BE1BDA">
        <w:rPr>
          <w:rFonts w:ascii="Times New Roman" w:hAnsi="Times New Roman" w:cs="Times New Roman"/>
          <w:sz w:val="28"/>
          <w:szCs w:val="28"/>
        </w:rPr>
        <w:t xml:space="preserve">     </w:t>
      </w:r>
      <w:r w:rsidR="00E47599">
        <w:rPr>
          <w:rFonts w:ascii="Times New Roman" w:hAnsi="Times New Roman" w:cs="Times New Roman"/>
          <w:sz w:val="28"/>
          <w:szCs w:val="28"/>
        </w:rPr>
        <w:tab/>
      </w:r>
      <w:r w:rsidRPr="00BE1BDA">
        <w:rPr>
          <w:rFonts w:ascii="Times New Roman" w:hAnsi="Times New Roman" w:cs="Times New Roman"/>
          <w:bCs/>
          <w:sz w:val="28"/>
          <w:szCs w:val="28"/>
        </w:rPr>
        <w:t>Музей</w:t>
      </w:r>
      <w:r w:rsidRPr="00BE1B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1BDA">
        <w:rPr>
          <w:rFonts w:ascii="Times New Roman" w:hAnsi="Times New Roman" w:cs="Times New Roman"/>
          <w:bCs/>
          <w:sz w:val="28"/>
          <w:szCs w:val="28"/>
        </w:rPr>
        <w:t xml:space="preserve">способствует социализации и самореализации подростков и старших школьников в коллективной творческой деятельности средствами музееведения. Важна роль музея в создании условий для более активного включения учащихся в поисковую и исследовательскую работу, связанную с историей обороны и защиты нашего государства в годы Великой Отечественной войны. Большое значение играет апробирование на школьном, муниципальном и региональном уровне знаний, умений и навыков учащихся, связанных с начальным этапом приобщения к исследовательской деятельности и пропаганда научных знаний среди учащихся школы.          </w:t>
      </w:r>
      <w:r w:rsidRPr="00BE1BD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2C1A">
        <w:rPr>
          <w:sz w:val="28"/>
          <w:szCs w:val="28"/>
        </w:rPr>
        <w:t xml:space="preserve">                                                                                       </w:t>
      </w:r>
    </w:p>
    <w:p w:rsidR="00AD71CD" w:rsidRDefault="00E47599" w:rsidP="00E47599">
      <w:pPr>
        <w:pStyle w:val="ae"/>
        <w:ind w:firstLine="709"/>
        <w:jc w:val="both"/>
        <w:rPr>
          <w:b/>
          <w:sz w:val="28"/>
        </w:rPr>
      </w:pPr>
      <w:r>
        <w:rPr>
          <w:b/>
          <w:sz w:val="28"/>
        </w:rPr>
        <w:t>Ключевые понятия.</w:t>
      </w:r>
    </w:p>
    <w:p w:rsidR="0058292F" w:rsidRPr="0058292F" w:rsidRDefault="0058292F" w:rsidP="00582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58292F">
        <w:rPr>
          <w:rFonts w:ascii="Times New Roman" w:hAnsi="Times New Roman" w:cs="Times New Roman"/>
          <w:b/>
          <w:i/>
          <w:sz w:val="28"/>
          <w:szCs w:val="24"/>
        </w:rPr>
        <w:t>Школьный музей – это:</w:t>
      </w:r>
    </w:p>
    <w:p w:rsidR="0058292F" w:rsidRPr="0058292F" w:rsidRDefault="0058292F" w:rsidP="0058292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292F">
        <w:rPr>
          <w:rFonts w:ascii="Times New Roman" w:hAnsi="Times New Roman" w:cs="Times New Roman"/>
          <w:sz w:val="28"/>
          <w:szCs w:val="24"/>
        </w:rPr>
        <w:t>прежде всего, результат поисковой, исследовательской и краеведческой работы, которая учит «смотреть» вокруг себя и «видеть», получать знания из самой жизни;</w:t>
      </w:r>
    </w:p>
    <w:p w:rsidR="0058292F" w:rsidRPr="0058292F" w:rsidRDefault="0058292F" w:rsidP="0058292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292F">
        <w:rPr>
          <w:rFonts w:ascii="Times New Roman" w:hAnsi="Times New Roman" w:cs="Times New Roman"/>
          <w:sz w:val="28"/>
          <w:szCs w:val="24"/>
        </w:rPr>
        <w:t xml:space="preserve">большие возможности для организации самостоятельной исследовательской и, что особенно важно, творческой работы учащихся, </w:t>
      </w:r>
    </w:p>
    <w:p w:rsidR="0058292F" w:rsidRPr="0058292F" w:rsidRDefault="0058292F" w:rsidP="0058292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292F">
        <w:rPr>
          <w:rFonts w:ascii="Times New Roman" w:hAnsi="Times New Roman" w:cs="Times New Roman"/>
          <w:sz w:val="28"/>
          <w:szCs w:val="24"/>
        </w:rPr>
        <w:lastRenderedPageBreak/>
        <w:t>эффективная форма организации и подачи учебного материала, позволяющая с наибольшей отдачей использовать иллюстрированный материал по всем разделам школьной программы.</w:t>
      </w:r>
    </w:p>
    <w:p w:rsidR="0058292F" w:rsidRPr="0058292F" w:rsidRDefault="0058292F" w:rsidP="0058292F">
      <w:pPr>
        <w:pStyle w:val="ae"/>
        <w:ind w:firstLine="709"/>
        <w:jc w:val="both"/>
        <w:rPr>
          <w:b/>
          <w:sz w:val="32"/>
        </w:rPr>
      </w:pPr>
      <w:r w:rsidRPr="0058292F">
        <w:rPr>
          <w:sz w:val="28"/>
        </w:rPr>
        <w:t>Являясь неформальными учебными подразделениями общеобразовательных школ, музеи школы выступают как своеобразная часть музейной сети страны, где учащиеся занимаются поиском, хранением, изучением и систематизацией подлинных памятников истории, культуры, природы родного края, различных предметов и документов.</w:t>
      </w:r>
    </w:p>
    <w:p w:rsidR="00BE1BDA" w:rsidRPr="00BE1BDA" w:rsidRDefault="00E47599" w:rsidP="00BE1BDA">
      <w:pPr>
        <w:pStyle w:val="ae"/>
        <w:jc w:val="both"/>
        <w:rPr>
          <w:sz w:val="28"/>
        </w:rPr>
      </w:pPr>
      <w:r>
        <w:rPr>
          <w:sz w:val="28"/>
        </w:rPr>
        <w:tab/>
      </w:r>
      <w:r w:rsidR="00BE1BDA" w:rsidRPr="00BE1BDA">
        <w:rPr>
          <w:sz w:val="28"/>
        </w:rPr>
        <w:t xml:space="preserve">1. Профиль музея – специализация музейного собрания и деятельности музея, обусловленная его связью с конкретной профильной дисциплиной, областью науки или искусства. </w:t>
      </w:r>
    </w:p>
    <w:p w:rsidR="00BE1BDA" w:rsidRPr="00BE1BDA" w:rsidRDefault="00BE1BDA" w:rsidP="00BE1BDA">
      <w:pPr>
        <w:pStyle w:val="ae"/>
        <w:jc w:val="both"/>
        <w:rPr>
          <w:sz w:val="28"/>
        </w:rPr>
      </w:pPr>
      <w:r w:rsidRPr="00BE1BDA">
        <w:rPr>
          <w:sz w:val="28"/>
        </w:rPr>
        <w:t xml:space="preserve">2. Музейный предмет – памятник материальной или духовной культуры, объект природы, поступивший в музей и зафиксированный в инвентарной книге. </w:t>
      </w:r>
    </w:p>
    <w:p w:rsidR="00BE1BDA" w:rsidRPr="00BE1BDA" w:rsidRDefault="00BE1BDA" w:rsidP="00BE1BDA">
      <w:pPr>
        <w:pStyle w:val="ae"/>
        <w:jc w:val="both"/>
        <w:rPr>
          <w:sz w:val="28"/>
        </w:rPr>
      </w:pPr>
      <w:r w:rsidRPr="00BE1BDA">
        <w:rPr>
          <w:sz w:val="28"/>
        </w:rPr>
        <w:t xml:space="preserve">3. Музейное собрание – научно организованная совокупность музейных предметов и научно-вспомогательных материалов. </w:t>
      </w:r>
    </w:p>
    <w:p w:rsidR="00BE1BDA" w:rsidRPr="00BE1BDA" w:rsidRDefault="00BE1BDA" w:rsidP="00BE1BDA">
      <w:pPr>
        <w:pStyle w:val="ae"/>
        <w:jc w:val="both"/>
        <w:rPr>
          <w:sz w:val="28"/>
        </w:rPr>
      </w:pPr>
      <w:r w:rsidRPr="00BE1BDA">
        <w:rPr>
          <w:sz w:val="28"/>
        </w:rPr>
        <w:t xml:space="preserve">4. Комплектование музейных фондов – деятельность музея по выявлению, сбору, учету и описанию музейных предметов. </w:t>
      </w:r>
    </w:p>
    <w:p w:rsidR="00BE1BDA" w:rsidRPr="00BE1BDA" w:rsidRDefault="00BE1BDA" w:rsidP="00BE1BDA">
      <w:pPr>
        <w:pStyle w:val="ae"/>
        <w:jc w:val="both"/>
        <w:rPr>
          <w:sz w:val="28"/>
        </w:rPr>
      </w:pPr>
      <w:r w:rsidRPr="00BE1BDA">
        <w:rPr>
          <w:sz w:val="28"/>
        </w:rPr>
        <w:t xml:space="preserve">5. Книга поступлений – основной документ учета музейных предметов. </w:t>
      </w:r>
    </w:p>
    <w:p w:rsidR="00BE1BDA" w:rsidRPr="00BE1BDA" w:rsidRDefault="00BE1BDA" w:rsidP="00BE1BDA">
      <w:pPr>
        <w:pStyle w:val="ae"/>
        <w:jc w:val="both"/>
        <w:rPr>
          <w:b/>
          <w:sz w:val="32"/>
        </w:rPr>
      </w:pPr>
      <w:r w:rsidRPr="00BE1BDA">
        <w:rPr>
          <w:sz w:val="28"/>
        </w:rPr>
        <w:t>6. Экспозиция – выставленные на обозрение в определенной системе музейные предметы (экспонаты).</w:t>
      </w:r>
    </w:p>
    <w:p w:rsidR="00E47599" w:rsidRDefault="00E47599" w:rsidP="00E47599">
      <w:pPr>
        <w:pStyle w:val="ae"/>
        <w:jc w:val="both"/>
        <w:rPr>
          <w:sz w:val="28"/>
        </w:rPr>
      </w:pPr>
      <w:r>
        <w:rPr>
          <w:b/>
          <w:sz w:val="28"/>
        </w:rPr>
        <w:t xml:space="preserve">          </w:t>
      </w:r>
      <w:r w:rsidR="00AD71CD" w:rsidRPr="00046003">
        <w:rPr>
          <w:b/>
          <w:sz w:val="28"/>
        </w:rPr>
        <w:t>Уровень освоения</w:t>
      </w:r>
      <w:r w:rsidR="00046003" w:rsidRPr="00046003">
        <w:rPr>
          <w:b/>
          <w:sz w:val="28"/>
        </w:rPr>
        <w:t xml:space="preserve"> </w:t>
      </w:r>
      <w:r>
        <w:rPr>
          <w:b/>
          <w:sz w:val="28"/>
        </w:rPr>
        <w:t>–</w:t>
      </w:r>
      <w:r w:rsidR="00046003" w:rsidRPr="00046003">
        <w:rPr>
          <w:b/>
          <w:sz w:val="28"/>
        </w:rPr>
        <w:t xml:space="preserve"> </w:t>
      </w:r>
      <w:r w:rsidR="00046003" w:rsidRPr="00046003">
        <w:rPr>
          <w:sz w:val="28"/>
        </w:rPr>
        <w:t>ознакомительный</w:t>
      </w:r>
      <w:r>
        <w:rPr>
          <w:sz w:val="28"/>
        </w:rPr>
        <w:t>.</w:t>
      </w:r>
    </w:p>
    <w:p w:rsidR="00283B85" w:rsidRPr="00E47599" w:rsidRDefault="00E47599" w:rsidP="00E47599">
      <w:pPr>
        <w:pStyle w:val="ae"/>
        <w:jc w:val="both"/>
        <w:rPr>
          <w:b/>
          <w:sz w:val="32"/>
        </w:rPr>
      </w:pPr>
      <w:r>
        <w:rPr>
          <w:b/>
          <w:sz w:val="28"/>
        </w:rPr>
        <w:t xml:space="preserve">          </w:t>
      </w:r>
      <w:r w:rsidR="00283B85" w:rsidRPr="0032124F">
        <w:rPr>
          <w:b/>
          <w:sz w:val="28"/>
        </w:rPr>
        <w:t>Актуальность программы</w:t>
      </w:r>
      <w:r>
        <w:rPr>
          <w:b/>
          <w:sz w:val="28"/>
        </w:rPr>
        <w:t>.</w:t>
      </w:r>
      <w:r w:rsidR="00283B85" w:rsidRPr="0032124F">
        <w:rPr>
          <w:sz w:val="28"/>
        </w:rPr>
        <w:t xml:space="preserve"> </w:t>
      </w:r>
      <w:r w:rsidR="00283B85" w:rsidRPr="00E47599">
        <w:rPr>
          <w:sz w:val="28"/>
          <w:szCs w:val="28"/>
        </w:rPr>
        <w:t xml:space="preserve">Программа ориентирована на решение проблем сопровождения одаренных детей, на формирование способности осуществлять самостоятельный поиск, а не на запоминание и воспроизведение. </w:t>
      </w:r>
      <w:r w:rsidR="00283B85" w:rsidRPr="00E47599">
        <w:rPr>
          <w:color w:val="000000"/>
          <w:kern w:val="1"/>
          <w:sz w:val="28"/>
          <w:szCs w:val="28"/>
        </w:rPr>
        <w:t xml:space="preserve">Это значит, что ведущими должны быть </w:t>
      </w:r>
      <w:r w:rsidR="00283B85" w:rsidRPr="00E47599">
        <w:rPr>
          <w:iCs/>
          <w:color w:val="000000"/>
          <w:kern w:val="1"/>
          <w:sz w:val="28"/>
          <w:szCs w:val="28"/>
        </w:rPr>
        <w:t>технологии развивающего и личностно-ориентированного обучения</w:t>
      </w:r>
      <w:r w:rsidR="00283B85" w:rsidRPr="00E47599">
        <w:rPr>
          <w:color w:val="000000"/>
          <w:kern w:val="1"/>
          <w:sz w:val="28"/>
          <w:szCs w:val="28"/>
        </w:rPr>
        <w:t>, поисковая, проблемно-исследовательская и проектная деятельность.</w:t>
      </w:r>
    </w:p>
    <w:p w:rsidR="00283B85" w:rsidRDefault="00283B85" w:rsidP="00E47599">
      <w:pPr>
        <w:pStyle w:val="aa"/>
        <w:ind w:firstLine="708"/>
        <w:jc w:val="both"/>
        <w:rPr>
          <w:color w:val="000000"/>
          <w:kern w:val="1"/>
          <w:szCs w:val="28"/>
        </w:rPr>
      </w:pPr>
      <w:r>
        <w:rPr>
          <w:color w:val="000000"/>
          <w:kern w:val="1"/>
          <w:szCs w:val="28"/>
        </w:rPr>
        <w:t>Также программа направлена:</w:t>
      </w:r>
    </w:p>
    <w:p w:rsidR="00283B85" w:rsidRPr="00521439" w:rsidRDefault="00283B85" w:rsidP="00283B85">
      <w:pPr>
        <w:pStyle w:val="aa"/>
        <w:jc w:val="both"/>
        <w:rPr>
          <w:szCs w:val="28"/>
        </w:rPr>
      </w:pPr>
      <w:r w:rsidRPr="00521439">
        <w:rPr>
          <w:szCs w:val="28"/>
        </w:rPr>
        <w:t xml:space="preserve"> </w:t>
      </w:r>
      <w:r>
        <w:rPr>
          <w:szCs w:val="28"/>
        </w:rPr>
        <w:t xml:space="preserve">- </w:t>
      </w:r>
      <w:r w:rsidRPr="00521439">
        <w:rPr>
          <w:szCs w:val="28"/>
        </w:rPr>
        <w:t xml:space="preserve">формирование связи на уровне образовательное учреждение – муниципальный </w:t>
      </w:r>
      <w:r>
        <w:rPr>
          <w:szCs w:val="28"/>
        </w:rPr>
        <w:t>округ</w:t>
      </w:r>
      <w:r w:rsidRPr="00521439">
        <w:rPr>
          <w:szCs w:val="28"/>
        </w:rPr>
        <w:t xml:space="preserve"> – регион;</w:t>
      </w:r>
    </w:p>
    <w:p w:rsidR="00283B85" w:rsidRDefault="00283B85" w:rsidP="00283B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439">
        <w:rPr>
          <w:rFonts w:ascii="Times New Roman" w:hAnsi="Times New Roman" w:cs="Times New Roman"/>
          <w:bCs/>
          <w:sz w:val="28"/>
          <w:szCs w:val="28"/>
        </w:rPr>
        <w:t>- укрепление сложившихся деловых контактов с социальными и сетевыми партнерами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D32F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292F" w:rsidRPr="00E47599" w:rsidRDefault="0058292F" w:rsidP="00E47599">
      <w:pPr>
        <w:spacing w:after="0" w:line="240" w:lineRule="auto"/>
        <w:ind w:firstLine="708"/>
        <w:jc w:val="both"/>
        <w:rPr>
          <w:rStyle w:val="a9"/>
          <w:rFonts w:ascii="Times New Roman" w:hAnsi="Times New Roman"/>
          <w:b w:val="0"/>
          <w:sz w:val="28"/>
          <w:szCs w:val="24"/>
        </w:rPr>
      </w:pPr>
      <w:r w:rsidRPr="00E47599">
        <w:rPr>
          <w:rStyle w:val="a9"/>
          <w:rFonts w:ascii="Times New Roman" w:hAnsi="Times New Roman"/>
          <w:b w:val="0"/>
          <w:sz w:val="28"/>
          <w:szCs w:val="24"/>
        </w:rPr>
        <w:t>Признаки школьного музея:</w:t>
      </w:r>
    </w:p>
    <w:p w:rsidR="0058292F" w:rsidRPr="0058292F" w:rsidRDefault="0058292F" w:rsidP="0058292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8292F">
        <w:rPr>
          <w:rFonts w:ascii="Times New Roman" w:hAnsi="Times New Roman" w:cs="Times New Roman"/>
          <w:sz w:val="28"/>
          <w:szCs w:val="24"/>
        </w:rPr>
        <w:t>наличие фонда подлинных материалов, представляющих собой первоисточники сведений об истории общества;</w:t>
      </w:r>
    </w:p>
    <w:p w:rsidR="0058292F" w:rsidRPr="0058292F" w:rsidRDefault="0058292F" w:rsidP="0058292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8292F">
        <w:rPr>
          <w:rFonts w:ascii="Times New Roman" w:hAnsi="Times New Roman" w:cs="Times New Roman"/>
          <w:sz w:val="28"/>
          <w:szCs w:val="24"/>
        </w:rPr>
        <w:t>наличие экспозиции (экспозиционные материалы музея должны с достаточной полнотой и глубиной раскрывать содержание избранной темы; материалы экспозиции выставляются в определенной системе, в соответствии с логикой разделов);</w:t>
      </w:r>
    </w:p>
    <w:p w:rsidR="0058292F" w:rsidRPr="0058292F" w:rsidRDefault="0058292F" w:rsidP="0058292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8292F">
        <w:rPr>
          <w:rFonts w:ascii="Times New Roman" w:hAnsi="Times New Roman" w:cs="Times New Roman"/>
          <w:sz w:val="28"/>
          <w:szCs w:val="24"/>
        </w:rPr>
        <w:t>наличие помещения и оборудования, обеспечивающих хранение и показ собранных коллекций;</w:t>
      </w:r>
    </w:p>
    <w:p w:rsidR="0058292F" w:rsidRPr="0058292F" w:rsidRDefault="0058292F" w:rsidP="0058292F">
      <w:pPr>
        <w:numPr>
          <w:ilvl w:val="0"/>
          <w:numId w:val="10"/>
        </w:numPr>
        <w:spacing w:after="0" w:line="240" w:lineRule="auto"/>
        <w:jc w:val="both"/>
        <w:rPr>
          <w:rStyle w:val="a9"/>
          <w:rFonts w:ascii="Times New Roman" w:hAnsi="Times New Roman"/>
          <w:sz w:val="28"/>
          <w:szCs w:val="24"/>
        </w:rPr>
      </w:pPr>
      <w:r w:rsidRPr="0058292F">
        <w:rPr>
          <w:rFonts w:ascii="Times New Roman" w:hAnsi="Times New Roman" w:cs="Times New Roman"/>
          <w:sz w:val="28"/>
          <w:szCs w:val="24"/>
        </w:rPr>
        <w:t>наличие постоянного актива учащихся - Совета музея, способного вести под руководством педагогов систематическую поисковую и исследовательскую работу, участвовать в комплектовании, учете и хранении фондов, в показе и пропаганде собранных материалов.</w:t>
      </w:r>
    </w:p>
    <w:p w:rsidR="0058292F" w:rsidRPr="0058292F" w:rsidRDefault="0058292F" w:rsidP="0058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292F">
        <w:rPr>
          <w:rFonts w:ascii="Times New Roman" w:hAnsi="Times New Roman" w:cs="Times New Roman"/>
          <w:sz w:val="28"/>
          <w:szCs w:val="24"/>
        </w:rPr>
        <w:t>Только при наличии всех этих признаков можно говорить, что в школе имеется музей.</w:t>
      </w:r>
    </w:p>
    <w:p w:rsidR="00283B85" w:rsidRPr="00E47599" w:rsidRDefault="00283B85" w:rsidP="00E47599">
      <w:pPr>
        <w:pStyle w:val="aa"/>
        <w:ind w:firstLine="567"/>
        <w:jc w:val="both"/>
        <w:rPr>
          <w:b/>
          <w:color w:val="000000"/>
          <w:kern w:val="1"/>
        </w:rPr>
      </w:pPr>
      <w:r w:rsidRPr="00175F49">
        <w:rPr>
          <w:b/>
        </w:rPr>
        <w:lastRenderedPageBreak/>
        <w:t>П</w:t>
      </w:r>
      <w:r w:rsidRPr="00175F49">
        <w:rPr>
          <w:b/>
          <w:color w:val="000000"/>
          <w:kern w:val="1"/>
        </w:rPr>
        <w:t>едагогическая целесообразность</w:t>
      </w:r>
      <w:r w:rsidR="00E47599">
        <w:rPr>
          <w:b/>
          <w:color w:val="000000"/>
          <w:kern w:val="1"/>
        </w:rPr>
        <w:t xml:space="preserve">. </w:t>
      </w:r>
      <w:r w:rsidRPr="000358A6">
        <w:rPr>
          <w:color w:val="000000"/>
          <w:kern w:val="1"/>
        </w:rPr>
        <w:t>Для успешн</w:t>
      </w:r>
      <w:r>
        <w:rPr>
          <w:color w:val="000000"/>
          <w:kern w:val="1"/>
        </w:rPr>
        <w:t>ого решения</w:t>
      </w:r>
      <w:r w:rsidRPr="000358A6">
        <w:rPr>
          <w:color w:val="000000"/>
          <w:kern w:val="1"/>
        </w:rPr>
        <w:t xml:space="preserve"> задач программы</w:t>
      </w:r>
      <w:r>
        <w:rPr>
          <w:color w:val="000000"/>
          <w:kern w:val="1"/>
        </w:rPr>
        <w:t xml:space="preserve"> применяется технология личностно-ориентированного развивающего обучения</w:t>
      </w:r>
      <w:r w:rsidR="000B03ED">
        <w:rPr>
          <w:b/>
          <w:color w:val="000000"/>
          <w:kern w:val="1"/>
        </w:rPr>
        <w:t xml:space="preserve">, </w:t>
      </w:r>
      <w:r w:rsidRPr="000A11B5">
        <w:rPr>
          <w:color w:val="000000"/>
          <w:kern w:val="1"/>
        </w:rPr>
        <w:t>п</w:t>
      </w:r>
      <w:r>
        <w:rPr>
          <w:rFonts w:eastAsiaTheme="minorEastAsia"/>
          <w:bCs/>
          <w:szCs w:val="22"/>
        </w:rPr>
        <w:t>едагогика сотрудничества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, </w:t>
      </w:r>
      <w:r w:rsidRPr="00521439">
        <w:rPr>
          <w:rFonts w:eastAsiaTheme="minorEastAsia"/>
          <w:bCs/>
          <w:szCs w:val="28"/>
        </w:rPr>
        <w:t>те</w:t>
      </w:r>
      <w:r w:rsidRPr="00521439">
        <w:rPr>
          <w:rFonts w:eastAsiaTheme="minorEastAsia"/>
          <w:bCs/>
          <w:szCs w:val="22"/>
        </w:rPr>
        <w:t>хнология исследовательского (проблемного) обучения</w:t>
      </w:r>
      <w:r>
        <w:rPr>
          <w:rFonts w:eastAsiaTheme="minorEastAsia"/>
          <w:bCs/>
          <w:szCs w:val="22"/>
        </w:rPr>
        <w:t>, и</w:t>
      </w:r>
      <w:r w:rsidRPr="000A11B5">
        <w:rPr>
          <w:rFonts w:eastAsiaTheme="minorEastAsia"/>
          <w:bCs/>
          <w:szCs w:val="28"/>
        </w:rPr>
        <w:t>нформационно-коммуникационные технологии, технология проектно</w:t>
      </w:r>
      <w:r>
        <w:rPr>
          <w:rFonts w:eastAsiaTheme="minorEastAsia"/>
          <w:bCs/>
          <w:szCs w:val="28"/>
        </w:rPr>
        <w:t>й деятельности</w:t>
      </w:r>
      <w:r w:rsidRPr="000A11B5">
        <w:rPr>
          <w:szCs w:val="28"/>
        </w:rPr>
        <w:t>, г</w:t>
      </w:r>
      <w:r w:rsidRPr="000A11B5">
        <w:rPr>
          <w:rFonts w:eastAsiaTheme="minorEastAsia"/>
          <w:bCs/>
          <w:szCs w:val="28"/>
        </w:rPr>
        <w:t>руппов</w:t>
      </w:r>
      <w:r>
        <w:rPr>
          <w:rFonts w:eastAsiaTheme="minorEastAsia"/>
          <w:bCs/>
          <w:szCs w:val="28"/>
        </w:rPr>
        <w:t>ая</w:t>
      </w:r>
      <w:r w:rsidRPr="000A11B5">
        <w:rPr>
          <w:rFonts w:eastAsiaTheme="minorEastAsia"/>
          <w:bCs/>
          <w:szCs w:val="28"/>
        </w:rPr>
        <w:t xml:space="preserve"> технологи</w:t>
      </w:r>
      <w:r>
        <w:rPr>
          <w:rFonts w:eastAsiaTheme="minorEastAsia"/>
          <w:bCs/>
          <w:szCs w:val="28"/>
        </w:rPr>
        <w:t>я.</w:t>
      </w:r>
      <w:r w:rsidRPr="000A11B5">
        <w:rPr>
          <w:rFonts w:eastAsiaTheme="minorEastAsia"/>
          <w:bCs/>
          <w:szCs w:val="28"/>
        </w:rPr>
        <w:t xml:space="preserve"> </w:t>
      </w:r>
    </w:p>
    <w:p w:rsidR="00283B85" w:rsidRDefault="00283B85" w:rsidP="00283B85">
      <w:pPr>
        <w:pStyle w:val="aa"/>
        <w:ind w:firstLine="567"/>
        <w:jc w:val="both"/>
      </w:pPr>
      <w:r w:rsidRPr="001B60BB">
        <w:t xml:space="preserve">В зависимости от характера познавательной деятельности обучающихся применяются </w:t>
      </w:r>
      <w:r>
        <w:t>проблемные, проектные</w:t>
      </w:r>
      <w:r w:rsidR="000B03ED">
        <w:t xml:space="preserve">, </w:t>
      </w:r>
      <w:r w:rsidRPr="001B60BB">
        <w:t>частично-поисковы</w:t>
      </w:r>
      <w:r>
        <w:t>е</w:t>
      </w:r>
      <w:r w:rsidRPr="001B60BB">
        <w:t xml:space="preserve"> и исследовательски</w:t>
      </w:r>
      <w:r>
        <w:t>е</w:t>
      </w:r>
      <w:r w:rsidRPr="001B60BB">
        <w:t xml:space="preserve"> методы</w:t>
      </w:r>
      <w:r>
        <w:t xml:space="preserve"> работы</w:t>
      </w:r>
      <w:r w:rsidRPr="001B60BB">
        <w:t xml:space="preserve">. </w:t>
      </w:r>
    </w:p>
    <w:p w:rsidR="00AD71CD" w:rsidRDefault="00AD71CD" w:rsidP="00E47599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D71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Принципы отбора содержания</w:t>
      </w:r>
    </w:p>
    <w:p w:rsidR="00283B85" w:rsidRPr="00D52629" w:rsidRDefault="00283B85" w:rsidP="00283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52629">
        <w:rPr>
          <w:rFonts w:ascii="Times New Roman" w:eastAsia="Times New Roman" w:hAnsi="Times New Roman" w:cs="Times New Roman"/>
          <w:sz w:val="28"/>
          <w:szCs w:val="24"/>
        </w:rPr>
        <w:t>Программа построена с учетом ряда педагогических принципов образовательного процесса, в том числе:</w:t>
      </w:r>
    </w:p>
    <w:p w:rsidR="00283B85" w:rsidRPr="00D52629" w:rsidRDefault="00283B85" w:rsidP="00821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21701">
        <w:rPr>
          <w:rFonts w:ascii="Times New Roman" w:eastAsia="Times New Roman" w:hAnsi="Times New Roman" w:cs="Times New Roman"/>
          <w:bCs/>
          <w:i/>
          <w:sz w:val="28"/>
          <w:szCs w:val="24"/>
        </w:rPr>
        <w:t>принцип доступности</w:t>
      </w:r>
      <w:r w:rsidRPr="00821701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821701">
        <w:rPr>
          <w:rFonts w:ascii="Times New Roman" w:eastAsia="Times New Roman" w:hAnsi="Times New Roman" w:cs="Times New Roman"/>
          <w:bCs/>
          <w:i/>
          <w:sz w:val="28"/>
          <w:szCs w:val="24"/>
        </w:rPr>
        <w:t>и последовательности в обучении:</w:t>
      </w:r>
      <w:r w:rsidRPr="00D52629">
        <w:rPr>
          <w:rFonts w:ascii="Times New Roman" w:eastAsia="Times New Roman" w:hAnsi="Times New Roman" w:cs="Times New Roman"/>
          <w:sz w:val="28"/>
          <w:szCs w:val="24"/>
        </w:rPr>
        <w:t xml:space="preserve"> «построение» учебного процесса от простого к сложному;</w:t>
      </w:r>
    </w:p>
    <w:p w:rsidR="00283B85" w:rsidRPr="00D52629" w:rsidRDefault="00283B85" w:rsidP="00821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21701">
        <w:rPr>
          <w:rFonts w:ascii="Times New Roman" w:eastAsia="Times New Roman" w:hAnsi="Times New Roman" w:cs="Times New Roman"/>
          <w:bCs/>
          <w:i/>
          <w:sz w:val="28"/>
          <w:szCs w:val="24"/>
        </w:rPr>
        <w:t>принцип научности:</w:t>
      </w:r>
      <w:r w:rsidRPr="00D52629">
        <w:rPr>
          <w:rFonts w:ascii="Times New Roman" w:eastAsia="Times New Roman" w:hAnsi="Times New Roman" w:cs="Times New Roman"/>
          <w:sz w:val="28"/>
          <w:szCs w:val="24"/>
        </w:rPr>
        <w:t xml:space="preserve"> учебный курс основан на современных научных достижениях с учетом возрастных особенностей обучающихся;</w:t>
      </w:r>
    </w:p>
    <w:p w:rsidR="00283B85" w:rsidRPr="00D52629" w:rsidRDefault="00283B85" w:rsidP="00821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21701">
        <w:rPr>
          <w:rFonts w:ascii="Times New Roman" w:eastAsia="Times New Roman" w:hAnsi="Times New Roman" w:cs="Times New Roman"/>
          <w:bCs/>
          <w:i/>
          <w:sz w:val="28"/>
          <w:szCs w:val="24"/>
        </w:rPr>
        <w:t>принцип наглядности:</w:t>
      </w:r>
      <w:r w:rsidRPr="00D52629">
        <w:rPr>
          <w:rFonts w:ascii="Times New Roman" w:eastAsia="Times New Roman" w:hAnsi="Times New Roman" w:cs="Times New Roman"/>
          <w:sz w:val="28"/>
          <w:szCs w:val="24"/>
        </w:rPr>
        <w:t xml:space="preserve"> широкое использование наглядных и дидактических пособий;</w:t>
      </w:r>
    </w:p>
    <w:p w:rsidR="00283B85" w:rsidRPr="00D52629" w:rsidRDefault="00283B85" w:rsidP="00821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21701">
        <w:rPr>
          <w:rFonts w:ascii="Times New Roman" w:eastAsia="Times New Roman" w:hAnsi="Times New Roman" w:cs="Times New Roman"/>
          <w:bCs/>
          <w:i/>
          <w:sz w:val="28"/>
          <w:szCs w:val="24"/>
        </w:rPr>
        <w:t>принцип связи теории с практикой:</w:t>
      </w:r>
      <w:r w:rsidRPr="00D52629">
        <w:rPr>
          <w:rFonts w:ascii="Times New Roman" w:eastAsia="Times New Roman" w:hAnsi="Times New Roman" w:cs="Times New Roman"/>
          <w:sz w:val="28"/>
          <w:szCs w:val="24"/>
        </w:rPr>
        <w:t xml:space="preserve"> органичное сочетание в работе с детьми теор</w:t>
      </w:r>
      <w:r w:rsidR="00821701">
        <w:rPr>
          <w:rFonts w:ascii="Times New Roman" w:eastAsia="Times New Roman" w:hAnsi="Times New Roman" w:cs="Times New Roman"/>
          <w:sz w:val="28"/>
          <w:szCs w:val="24"/>
        </w:rPr>
        <w:t xml:space="preserve">етических знаний и практических </w:t>
      </w:r>
      <w:r w:rsidRPr="00D52629">
        <w:rPr>
          <w:rFonts w:ascii="Times New Roman" w:eastAsia="Times New Roman" w:hAnsi="Times New Roman" w:cs="Times New Roman"/>
          <w:sz w:val="28"/>
          <w:szCs w:val="24"/>
        </w:rPr>
        <w:t>умений и навыков;</w:t>
      </w:r>
    </w:p>
    <w:p w:rsidR="00283B85" w:rsidRPr="00D52629" w:rsidRDefault="00283B85" w:rsidP="00821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21701">
        <w:rPr>
          <w:rFonts w:ascii="Times New Roman" w:eastAsia="Times New Roman" w:hAnsi="Times New Roman" w:cs="Times New Roman"/>
          <w:bCs/>
          <w:i/>
          <w:sz w:val="28"/>
          <w:szCs w:val="24"/>
        </w:rPr>
        <w:t>принцип актуальности:</w:t>
      </w:r>
      <w:r w:rsidRPr="00D52629">
        <w:rPr>
          <w:rFonts w:ascii="Times New Roman" w:eastAsia="Times New Roman" w:hAnsi="Times New Roman" w:cs="Times New Roman"/>
          <w:sz w:val="28"/>
          <w:szCs w:val="24"/>
        </w:rPr>
        <w:t xml:space="preserve"> приближенность содержания программы к реальным условиям жизни;</w:t>
      </w:r>
    </w:p>
    <w:p w:rsidR="00283B85" w:rsidRPr="00D52629" w:rsidRDefault="00283B85" w:rsidP="00821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21701">
        <w:rPr>
          <w:rFonts w:ascii="Times New Roman" w:eastAsia="Times New Roman" w:hAnsi="Times New Roman" w:cs="Times New Roman"/>
          <w:bCs/>
          <w:i/>
          <w:sz w:val="28"/>
          <w:szCs w:val="24"/>
        </w:rPr>
        <w:t>принцип результативности:</w:t>
      </w:r>
      <w:r w:rsidRPr="00D52629">
        <w:rPr>
          <w:rFonts w:ascii="Times New Roman" w:eastAsia="Times New Roman" w:hAnsi="Times New Roman" w:cs="Times New Roman"/>
          <w:sz w:val="28"/>
          <w:szCs w:val="24"/>
        </w:rPr>
        <w:t xml:space="preserve"> стремление к достижению высоких результатов.</w:t>
      </w:r>
    </w:p>
    <w:p w:rsidR="00AD71CD" w:rsidRPr="0058292F" w:rsidRDefault="00283B85" w:rsidP="00821701">
      <w:pPr>
        <w:spacing w:after="0" w:line="240" w:lineRule="auto"/>
        <w:ind w:firstLine="708"/>
        <w:jc w:val="both"/>
        <w:rPr>
          <w:rStyle w:val="a9"/>
          <w:rFonts w:ascii="Times New Roman" w:eastAsia="Times New Roman" w:hAnsi="Times New Roman"/>
          <w:b w:val="0"/>
          <w:bCs w:val="0"/>
          <w:sz w:val="28"/>
          <w:szCs w:val="24"/>
        </w:rPr>
      </w:pPr>
      <w:r w:rsidRPr="00D52629">
        <w:rPr>
          <w:rFonts w:ascii="Times New Roman" w:eastAsia="Times New Roman" w:hAnsi="Times New Roman" w:cs="Times New Roman"/>
          <w:sz w:val="28"/>
          <w:szCs w:val="24"/>
        </w:rPr>
        <w:t>Основополагающие принципы реализации программы: личностный подход к обучению и воспитанию ребенка, динамичность и вариативность занятий.</w:t>
      </w:r>
    </w:p>
    <w:p w:rsidR="00821701" w:rsidRPr="00821701" w:rsidRDefault="00046003" w:rsidP="00821701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217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Принципы реализации программы</w:t>
      </w:r>
      <w:r w:rsidRPr="008217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</w:t>
      </w:r>
    </w:p>
    <w:p w:rsidR="00821701" w:rsidRPr="00821701" w:rsidRDefault="00821701" w:rsidP="0082170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6003"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 подход – ребено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развивается в деятельности;</w:t>
      </w:r>
    </w:p>
    <w:p w:rsidR="00821701" w:rsidRDefault="00821701" w:rsidP="0082170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6003"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нцип обеспечения успешности;</w:t>
      </w:r>
    </w:p>
    <w:p w:rsidR="00821701" w:rsidRDefault="00821701" w:rsidP="0082170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6003"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дифференциации;</w:t>
      </w:r>
    </w:p>
    <w:p w:rsidR="00046003" w:rsidRDefault="00821701" w:rsidP="0082170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6003"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 подход – воспитание направлено на формирование ключевых компетенций личности ребенка.</w:t>
      </w:r>
    </w:p>
    <w:p w:rsidR="00046003" w:rsidRPr="00821701" w:rsidRDefault="00046003" w:rsidP="008217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7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Педагогические технологии:</w:t>
      </w:r>
    </w:p>
    <w:p w:rsidR="00046003" w:rsidRPr="001B47C5" w:rsidRDefault="00046003" w:rsidP="008217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музея строится на использовании педагогических технологий, обеспечивающих реализацию </w:t>
      </w:r>
      <w:r w:rsidR="0082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 подхода в обучении и воспитании:</w:t>
      </w:r>
    </w:p>
    <w:p w:rsidR="00821701" w:rsidRDefault="00821701" w:rsidP="00821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6003"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проекта;</w:t>
      </w:r>
    </w:p>
    <w:p w:rsidR="00821701" w:rsidRDefault="00821701" w:rsidP="00821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6003"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ученического исследования;</w:t>
      </w:r>
    </w:p>
    <w:p w:rsidR="00046003" w:rsidRPr="001B47C5" w:rsidRDefault="00821701" w:rsidP="00821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6003"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путешествий;</w:t>
      </w:r>
    </w:p>
    <w:p w:rsidR="00046003" w:rsidRDefault="00821701" w:rsidP="00046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6003"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коллективных творческих дел;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-технологии проблемного обучения;</w:t>
      </w:r>
    </w:p>
    <w:p w:rsidR="00E47599" w:rsidRPr="00821701" w:rsidRDefault="00046003" w:rsidP="00821701">
      <w:pPr>
        <w:shd w:val="clear" w:color="auto" w:fill="FFFFFF"/>
        <w:spacing w:after="0" w:line="240" w:lineRule="auto"/>
        <w:rPr>
          <w:rStyle w:val="a9"/>
          <w:rFonts w:ascii="Times New Roman" w:eastAsia="Times New Roman" w:hAnsi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 кейса</w:t>
      </w:r>
      <w:r w:rsidR="0082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7599" w:rsidRPr="00E47599" w:rsidRDefault="00E47599" w:rsidP="00E47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5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Отличительные особенности программы:</w:t>
      </w:r>
    </w:p>
    <w:p w:rsidR="00E47599" w:rsidRPr="00943980" w:rsidRDefault="00E47599" w:rsidP="00E47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98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439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идеи программы</w:t>
      </w:r>
      <w:r w:rsidRPr="00943980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условиях партнерского общения обучающихся и педагога, увлеченных общим социально значимым делом, открываются реальные возможности для самоопределения, самоутверждения, самореализации подростков;</w:t>
      </w:r>
    </w:p>
    <w:p w:rsidR="00E47599" w:rsidRPr="00943980" w:rsidRDefault="00E47599" w:rsidP="00E47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98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439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соответствие программы социальному заказу общества, государства</w:t>
      </w:r>
      <w:r w:rsidRPr="0094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формирование устойчивого интереса к истории страны, региона, воспитание </w:t>
      </w:r>
      <w:r w:rsidRPr="00943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гражданственности, патриотизма, привитие бережного отношения к культурному и историческому наследию – важный воспитательный аспект программы; соответствие ценностям воспитательной системы школы, учета сложив</w:t>
      </w:r>
      <w:r w:rsidR="008217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шихся традиций и системы работы</w:t>
      </w:r>
      <w:r w:rsidRPr="00943980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школьного комплексно-краеведческого музея;</w:t>
      </w:r>
    </w:p>
    <w:p w:rsidR="00E47599" w:rsidRPr="00943980" w:rsidRDefault="00E47599" w:rsidP="00E47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98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439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новизна программы заключается</w:t>
      </w:r>
      <w:r w:rsidRPr="0094398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реализации принципа преемственности технологий урочной и внеурочной деятельности;</w:t>
      </w:r>
    </w:p>
    <w:p w:rsidR="00E47599" w:rsidRPr="00943980" w:rsidRDefault="00E47599" w:rsidP="00E47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98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439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инновационность программы</w:t>
      </w:r>
      <w:r w:rsidRPr="0094398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 в реализации принципа продуктивности: дети и взрослые в процессе совместной деятельности производят совместный продукт: новые экспозиции, материалы экскурсий, исследования, проекты, систематизированные музейные материалы и т.п.;</w:t>
      </w:r>
    </w:p>
    <w:p w:rsidR="00283B85" w:rsidRPr="0072777E" w:rsidRDefault="00283B85" w:rsidP="0072777E">
      <w:pPr>
        <w:spacing w:after="0" w:line="240" w:lineRule="auto"/>
        <w:ind w:firstLine="708"/>
        <w:jc w:val="both"/>
        <w:rPr>
          <w:rFonts w:cs="Times New Roman"/>
          <w:b/>
          <w:bCs/>
        </w:rPr>
      </w:pPr>
      <w:r w:rsidRPr="000358A6">
        <w:rPr>
          <w:rStyle w:val="a9"/>
          <w:rFonts w:ascii="Times New Roman" w:hAnsi="Times New Roman"/>
          <w:sz w:val="28"/>
        </w:rPr>
        <w:t>Цель программы</w:t>
      </w:r>
      <w:r w:rsidR="00821701" w:rsidRPr="00821701">
        <w:rPr>
          <w:rStyle w:val="a9"/>
          <w:rFonts w:ascii="Times New Roman" w:hAnsi="Times New Roman"/>
          <w:sz w:val="28"/>
        </w:rPr>
        <w:t>:</w:t>
      </w:r>
      <w:r w:rsidR="00821701">
        <w:rPr>
          <w:rStyle w:val="a9"/>
        </w:rPr>
        <w:t xml:space="preserve"> </w:t>
      </w:r>
      <w:r w:rsidR="00821701" w:rsidRPr="00821701">
        <w:rPr>
          <w:rStyle w:val="a9"/>
          <w:rFonts w:ascii="Times New Roman" w:hAnsi="Times New Roman"/>
          <w:b w:val="0"/>
          <w:sz w:val="28"/>
        </w:rPr>
        <w:t>создание условий для</w:t>
      </w:r>
      <w:r w:rsidR="00821701" w:rsidRPr="00821701">
        <w:rPr>
          <w:rStyle w:val="a9"/>
          <w:sz w:val="28"/>
        </w:rPr>
        <w:t xml:space="preserve"> </w:t>
      </w:r>
      <w:r w:rsidR="008217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развития</w:t>
      </w:r>
      <w:r w:rsidRPr="0052143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одаренных детей, реализация их потенциал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ьных возможностей в области </w:t>
      </w:r>
      <w:r w:rsidRPr="0052143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моделирования средствами конструкторской и проектно-исследовательской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2143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деятельности</w:t>
      </w:r>
      <w:r w:rsidR="0072777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</w:t>
      </w:r>
      <w:r w:rsidRPr="00B56EAA">
        <w:rPr>
          <w:rFonts w:ascii="Times New Roman" w:hAnsi="Times New Roman" w:cs="Times New Roman"/>
          <w:sz w:val="28"/>
          <w:szCs w:val="28"/>
          <w:lang w:eastAsia="ru-RU"/>
        </w:rPr>
        <w:t>осуществление воспитания, обучения, развития и социализации школьников средствами музея.</w:t>
      </w:r>
    </w:p>
    <w:p w:rsidR="00C47014" w:rsidRPr="001B47C5" w:rsidRDefault="00AF058F" w:rsidP="007277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</w:t>
      </w:r>
      <w:r w:rsidR="00C47014"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 в соответствии со своим профилем расширяет и углубляет знания учащихся.  Он развивает чувство прича</w:t>
      </w:r>
      <w:r w:rsidR="00DE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стности к судьбе малой родины, </w:t>
      </w:r>
      <w:r w:rsidR="00C47014"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воспитывает у школьников любовь и уважение к родному краю, своей стране, к ее историческом</w:t>
      </w:r>
      <w:r w:rsidR="00DE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прошлому и настоящему.  Музей</w:t>
      </w:r>
      <w:r w:rsidR="00C47014"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выступает важным фактором формирования общественной активности учеников, способствует сохранению и укреплению школьных традиций.</w:t>
      </w:r>
    </w:p>
    <w:p w:rsidR="00C47014" w:rsidRPr="001B47C5" w:rsidRDefault="00C47014" w:rsidP="00C47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</w:t>
      </w:r>
      <w:r w:rsidR="0072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школьного</w:t>
      </w:r>
      <w:r w:rsidR="00DE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 способствует реализации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 подхода в воспитании</w:t>
      </w:r>
      <w:r w:rsidR="00DE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предполагает формирование у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следующих 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ключевых компетенций:</w:t>
      </w:r>
      <w:r w:rsidR="00DE1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21701" w:rsidRDefault="00C47014" w:rsidP="00821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ценностно-смысловых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принятие ценностных ориентиров, умение осознавать свою роль и предназначение в обществе, выбирать целевые и</w:t>
      </w:r>
      <w:r w:rsidR="000D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смысловые установки, принимать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решения;</w:t>
      </w:r>
    </w:p>
    <w:p w:rsidR="00C47014" w:rsidRPr="001B47C5" w:rsidRDefault="00C47014" w:rsidP="00821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общекультурных:</w:t>
      </w:r>
      <w:r w:rsidR="0045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духовно-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 основы жизни и человечества, культурологические основы семейных, социальных общественных явлений и традиций, ко</w:t>
      </w:r>
      <w:r w:rsidR="0045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мпетенции в бытовой и культурно-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 сфере, самовыражение личности;</w:t>
      </w:r>
    </w:p>
    <w:p w:rsidR="00C47014" w:rsidRPr="00CE77B8" w:rsidRDefault="00C47014" w:rsidP="008217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7B8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CE77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учебно–познавательных</w:t>
      </w:r>
      <w:r w:rsidRPr="00CE77B8">
        <w:rPr>
          <w:rFonts w:ascii="Times New Roman" w:hAnsi="Times New Roman" w:cs="Times New Roman"/>
          <w:sz w:val="28"/>
          <w:szCs w:val="28"/>
          <w:lang w:eastAsia="ru-RU"/>
        </w:rPr>
        <w:t xml:space="preserve">: владение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способами анализа, синтеза, </w:t>
      </w:r>
      <w:r w:rsidRPr="00CE77B8">
        <w:rPr>
          <w:rFonts w:ascii="Times New Roman" w:hAnsi="Times New Roman" w:cs="Times New Roman"/>
          <w:sz w:val="28"/>
          <w:szCs w:val="28"/>
          <w:lang w:eastAsia="ru-RU"/>
        </w:rPr>
        <w:t>сравнения, обобщения, классификации, систематизации; умение действовать в нестандартных ситуациях, креативность;</w:t>
      </w:r>
    </w:p>
    <w:p w:rsidR="00C47014" w:rsidRPr="001B47C5" w:rsidRDefault="00C47014" w:rsidP="00821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82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информационных: 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</w:t>
      </w:r>
    </w:p>
    <w:p w:rsidR="00C47014" w:rsidRPr="001B47C5" w:rsidRDefault="00C47014" w:rsidP="00821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82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коммуникативных: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</w:t>
      </w:r>
      <w:r w:rsidR="00DA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спешная социализация в обществе, умение работать в проектной команде.</w:t>
      </w:r>
    </w:p>
    <w:p w:rsidR="00C47014" w:rsidRPr="001B47C5" w:rsidRDefault="00C47014" w:rsidP="00C47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личностного совершенствования: 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духовное, интеллектуальное, физическое саморазвитие, самопознание, культура мышления и поведения.</w:t>
      </w:r>
    </w:p>
    <w:p w:rsidR="00821701" w:rsidRDefault="00821701" w:rsidP="00C4701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40AE" w:rsidRDefault="005440AE" w:rsidP="0082170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7014" w:rsidRPr="00B56EAA" w:rsidRDefault="00C47014" w:rsidP="0082170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6EA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Задачи программы:</w:t>
      </w:r>
    </w:p>
    <w:p w:rsidR="00AD71CD" w:rsidRDefault="00C47014" w:rsidP="005440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701">
        <w:rPr>
          <w:rFonts w:ascii="Times New Roman" w:hAnsi="Times New Roman" w:cs="Times New Roman"/>
          <w:i/>
          <w:sz w:val="28"/>
          <w:szCs w:val="28"/>
          <w:lang w:eastAsia="ru-RU"/>
        </w:rPr>
        <w:t>-  образовательные:</w:t>
      </w:r>
      <w:r w:rsidRPr="00B56EAA">
        <w:rPr>
          <w:rFonts w:ascii="Times New Roman" w:hAnsi="Times New Roman" w:cs="Times New Roman"/>
          <w:sz w:val="28"/>
          <w:szCs w:val="28"/>
          <w:lang w:eastAsia="ru-RU"/>
        </w:rPr>
        <w:t> расширение и углубление знаний по истории и культуре родного края, страны на основе знакомства с материалами  музея;</w:t>
      </w:r>
      <w:r w:rsidRPr="00B56E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1701">
        <w:rPr>
          <w:rFonts w:ascii="Times New Roman" w:hAnsi="Times New Roman" w:cs="Times New Roman"/>
          <w:i/>
          <w:sz w:val="28"/>
          <w:szCs w:val="28"/>
          <w:lang w:eastAsia="ru-RU"/>
        </w:rPr>
        <w:t>- развивающие: </w:t>
      </w:r>
      <w:r w:rsidRPr="00B56EAA">
        <w:rPr>
          <w:rFonts w:ascii="Times New Roman" w:hAnsi="Times New Roman" w:cs="Times New Roman"/>
          <w:sz w:val="28"/>
          <w:szCs w:val="28"/>
          <w:lang w:eastAsia="ru-RU"/>
        </w:rPr>
        <w:t>приобщение школьников к исследовательской деятельности, развитие познавательного интереса к изучению истории и культуры;</w:t>
      </w:r>
      <w:r w:rsidRPr="00B56E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40AE">
        <w:rPr>
          <w:rFonts w:ascii="Times New Roman" w:hAnsi="Times New Roman" w:cs="Times New Roman"/>
          <w:i/>
          <w:sz w:val="28"/>
          <w:szCs w:val="28"/>
          <w:lang w:eastAsia="ru-RU"/>
        </w:rPr>
        <w:t>- воспитательные:</w:t>
      </w:r>
      <w:r w:rsidRPr="00B56EAA">
        <w:rPr>
          <w:rFonts w:ascii="Times New Roman" w:hAnsi="Times New Roman" w:cs="Times New Roman"/>
          <w:sz w:val="28"/>
          <w:szCs w:val="28"/>
          <w:lang w:eastAsia="ru-RU"/>
        </w:rPr>
        <w:t> 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 формирование национальной терпимости, активной жизненной позиции.</w:t>
      </w:r>
    </w:p>
    <w:p w:rsidR="00E13CE6" w:rsidRDefault="00AD71CD" w:rsidP="00E13CE6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</w:rPr>
      </w:pPr>
      <w:r w:rsidRPr="00046003">
        <w:rPr>
          <w:rFonts w:ascii="Times New Roman" w:hAnsi="Times New Roman" w:cs="Times New Roman"/>
          <w:b/>
          <w:sz w:val="28"/>
          <w:szCs w:val="28"/>
        </w:rPr>
        <w:t>Психолого-педагогическая характеристика обучающихся:</w:t>
      </w:r>
      <w:r w:rsidR="00046003" w:rsidRPr="0004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6003" w:rsidRPr="0058292F">
        <w:rPr>
          <w:rFonts w:ascii="Times New Roman" w:hAnsi="Times New Roman" w:cs="Times New Roman"/>
          <w:sz w:val="28"/>
        </w:rPr>
        <w:t>учебно-профессиональная деятельность, активное развитие личностной и познавательной сферы, поиск своего призвания. Работа   с данной категорией детей должна быть построена с использованием методов профессиональной ориентации, проектной и исследовательской деятельности и направлена на развитие проблемно-критического мышления с активным использованием групповых и проблемно-ориентированных методов работы, такие как ТРИЗ (технология решения изобретательских зад</w:t>
      </w:r>
      <w:r w:rsidR="005440AE">
        <w:rPr>
          <w:rFonts w:ascii="Times New Roman" w:hAnsi="Times New Roman" w:cs="Times New Roman"/>
          <w:sz w:val="28"/>
        </w:rPr>
        <w:t>ач), «Мозговой штурм» и другие.</w:t>
      </w:r>
    </w:p>
    <w:p w:rsidR="00AD71CD" w:rsidRPr="00E13CE6" w:rsidRDefault="00AD71CD" w:rsidP="00E13CE6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</w:rPr>
      </w:pPr>
      <w:r w:rsidRPr="00E13CE6">
        <w:rPr>
          <w:rFonts w:ascii="Times New Roman" w:hAnsi="Times New Roman" w:cs="Times New Roman"/>
          <w:b/>
          <w:sz w:val="28"/>
        </w:rPr>
        <w:t>Особенности органи</w:t>
      </w:r>
      <w:r w:rsidR="00771FD5" w:rsidRPr="00E13CE6">
        <w:rPr>
          <w:rFonts w:ascii="Times New Roman" w:hAnsi="Times New Roman" w:cs="Times New Roman"/>
          <w:b/>
          <w:sz w:val="28"/>
        </w:rPr>
        <w:t>з</w:t>
      </w:r>
      <w:r w:rsidR="005440AE" w:rsidRPr="00E13CE6">
        <w:rPr>
          <w:rFonts w:ascii="Times New Roman" w:hAnsi="Times New Roman" w:cs="Times New Roman"/>
          <w:b/>
          <w:sz w:val="28"/>
        </w:rPr>
        <w:t>ации образовательного процесса.</w:t>
      </w:r>
      <w:r w:rsidR="00771FD5" w:rsidRPr="00E13CE6">
        <w:rPr>
          <w:rFonts w:ascii="Times New Roman" w:hAnsi="Times New Roman" w:cs="Times New Roman"/>
          <w:b/>
          <w:sz w:val="28"/>
        </w:rPr>
        <w:t xml:space="preserve"> </w:t>
      </w:r>
      <w:r w:rsidR="00771FD5" w:rsidRPr="00E13C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Набор на обучение – свободный. </w:t>
      </w:r>
      <w:r w:rsidR="00771FD5" w:rsidRPr="00E13C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Учебная работа может проводиться как в очном, так и в дистанционном формат</w:t>
      </w:r>
      <w:r w:rsidR="005440AE" w:rsidRPr="00E13C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е.</w:t>
      </w:r>
      <w:r w:rsidR="00E13CE6" w:rsidRPr="00E13CE6">
        <w:rPr>
          <w:rStyle w:val="a9"/>
          <w:rFonts w:ascii="Times New Roman" w:hAnsi="Times New Roman"/>
          <w:sz w:val="28"/>
        </w:rPr>
        <w:t xml:space="preserve"> </w:t>
      </w:r>
      <w:r w:rsidR="00E13CE6" w:rsidRPr="00E13CE6">
        <w:rPr>
          <w:rFonts w:ascii="Times New Roman" w:hAnsi="Times New Roman" w:cs="Times New Roman"/>
          <w:sz w:val="28"/>
          <w:szCs w:val="28"/>
        </w:rPr>
        <w:t xml:space="preserve">Освоить </w:t>
      </w:r>
      <w:r w:rsidR="00E13CE6">
        <w:rPr>
          <w:rFonts w:ascii="Times New Roman" w:hAnsi="Times New Roman" w:cs="Times New Roman"/>
          <w:sz w:val="28"/>
          <w:szCs w:val="28"/>
        </w:rPr>
        <w:t xml:space="preserve">программу могут дети </w:t>
      </w:r>
      <w:r w:rsidR="00E13CE6" w:rsidRPr="00E13CE6">
        <w:rPr>
          <w:rFonts w:ascii="Times New Roman" w:hAnsi="Times New Roman" w:cs="Times New Roman"/>
          <w:sz w:val="28"/>
          <w:szCs w:val="28"/>
        </w:rPr>
        <w:t>с 11 до 17 лет, проявляющи</w:t>
      </w:r>
      <w:r w:rsidR="00E13CE6">
        <w:rPr>
          <w:rFonts w:ascii="Times New Roman" w:hAnsi="Times New Roman" w:cs="Times New Roman"/>
          <w:sz w:val="28"/>
          <w:szCs w:val="28"/>
        </w:rPr>
        <w:t>е</w:t>
      </w:r>
      <w:r w:rsidR="00E13CE6" w:rsidRPr="00E13CE6">
        <w:rPr>
          <w:rFonts w:ascii="Times New Roman" w:hAnsi="Times New Roman" w:cs="Times New Roman"/>
          <w:sz w:val="28"/>
          <w:szCs w:val="28"/>
        </w:rPr>
        <w:t xml:space="preserve"> особый </w:t>
      </w:r>
      <w:r w:rsidR="00E13CE6" w:rsidRPr="00E13CE6">
        <w:rPr>
          <w:rStyle w:val="a9"/>
          <w:rFonts w:ascii="Times New Roman" w:hAnsi="Times New Roman"/>
          <w:b w:val="0"/>
          <w:sz w:val="28"/>
        </w:rPr>
        <w:t>интерес к конструированию моделей технических объектов, к проектно-исследовательской деятельности, склонность к экспериментам.</w:t>
      </w:r>
    </w:p>
    <w:p w:rsidR="00046003" w:rsidRPr="001B47C5" w:rsidRDefault="00046003" w:rsidP="005440A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 направления деятельности:</w:t>
      </w:r>
    </w:p>
    <w:p w:rsidR="00046003" w:rsidRPr="001B47C5" w:rsidRDefault="00046003" w:rsidP="000460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и методическая работа.</w:t>
      </w:r>
    </w:p>
    <w:p w:rsidR="00046003" w:rsidRPr="001B47C5" w:rsidRDefault="00046003" w:rsidP="000460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Поисково-исследовательская работа.</w:t>
      </w:r>
    </w:p>
    <w:p w:rsidR="00046003" w:rsidRPr="001B47C5" w:rsidRDefault="00046003" w:rsidP="000460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Экспозиционная и учетно-хранительная работа.</w:t>
      </w:r>
    </w:p>
    <w:p w:rsidR="00046003" w:rsidRPr="001B47C5" w:rsidRDefault="00046003" w:rsidP="000460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Экскурсионно-массовая работа.</w:t>
      </w:r>
    </w:p>
    <w:p w:rsidR="00046003" w:rsidRPr="001B47C5" w:rsidRDefault="00046003" w:rsidP="000460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Учебно-образовательная и воспитательная.</w:t>
      </w:r>
    </w:p>
    <w:p w:rsidR="00046003" w:rsidRPr="001B47C5" w:rsidRDefault="00046003" w:rsidP="000460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фондами.</w:t>
      </w:r>
    </w:p>
    <w:p w:rsidR="00046003" w:rsidRDefault="00046003" w:rsidP="000460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Информационно-технологическая работа.</w:t>
      </w:r>
    </w:p>
    <w:p w:rsidR="00046003" w:rsidRPr="001B47C5" w:rsidRDefault="00046003" w:rsidP="005440AE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конкурсных и проектных меропри</w:t>
      </w:r>
      <w:r w:rsidR="0054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ятиях городского, областного 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сероссийского уровней.</w:t>
      </w:r>
    </w:p>
    <w:p w:rsidR="00046003" w:rsidRPr="001B47C5" w:rsidRDefault="00046003" w:rsidP="005440A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направления реализуются на различных уровнях:</w:t>
      </w:r>
    </w:p>
    <w:p w:rsidR="00046003" w:rsidRDefault="00046003" w:rsidP="00046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учебном; </w:t>
      </w:r>
    </w:p>
    <w:p w:rsidR="00046003" w:rsidRDefault="00046003" w:rsidP="00046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внеклассном;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социально-проектном.</w:t>
      </w:r>
    </w:p>
    <w:p w:rsidR="00046003" w:rsidRDefault="00046003" w:rsidP="0004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будут использованы методические и информационные ресурсы проекта «Школьный музей» Российского движения школьников.</w:t>
      </w:r>
    </w:p>
    <w:p w:rsidR="005440AE" w:rsidRPr="00304433" w:rsidRDefault="005440AE" w:rsidP="005440AE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Режим занятий, периодичность и продолжительность. </w:t>
      </w:r>
      <w:r w:rsidRPr="00716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Общее количество часов в год 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144</w:t>
      </w:r>
      <w:r w:rsidRPr="00716397">
        <w:rPr>
          <w:rFonts w:ascii="Times New Roman" w:eastAsia="Times New Roman" w:hAnsi="Times New Roman" w:cs="Times New Roman"/>
          <w:sz w:val="28"/>
          <w:szCs w:val="24"/>
          <w:lang w:eastAsia="ru-RU"/>
        </w:rPr>
        <w:t>. Заня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тия проходят 2 раза в неделю по 2 часа</w:t>
      </w:r>
      <w:r w:rsidRPr="00716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(40 минут).</w:t>
      </w:r>
    </w:p>
    <w:p w:rsidR="005440AE" w:rsidRDefault="005440AE" w:rsidP="005440AE">
      <w:pPr>
        <w:spacing w:after="0" w:line="240" w:lineRule="auto"/>
        <w:ind w:right="-6" w:firstLine="708"/>
        <w:jc w:val="both"/>
        <w:rPr>
          <w:rStyle w:val="a9"/>
          <w:sz w:val="28"/>
        </w:rPr>
      </w:pPr>
      <w:r w:rsidRPr="003044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Объем и срок освоения программы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716397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лный срок освоения программы – 1 год.</w:t>
      </w:r>
    </w:p>
    <w:p w:rsidR="00457DBD" w:rsidRDefault="00457DBD" w:rsidP="005440AE">
      <w:pPr>
        <w:pStyle w:val="ac"/>
        <w:ind w:firstLine="708"/>
        <w:rPr>
          <w:rFonts w:ascii="Times New Roman" w:eastAsia="Calibri" w:hAnsi="Times New Roman" w:cs="Times New Roman"/>
          <w:b/>
          <w:sz w:val="28"/>
        </w:rPr>
      </w:pPr>
    </w:p>
    <w:p w:rsidR="00457DBD" w:rsidRDefault="00457DBD" w:rsidP="005440AE">
      <w:pPr>
        <w:pStyle w:val="ac"/>
        <w:ind w:firstLine="708"/>
        <w:rPr>
          <w:rFonts w:ascii="Times New Roman" w:eastAsia="Calibri" w:hAnsi="Times New Roman" w:cs="Times New Roman"/>
          <w:b/>
          <w:sz w:val="28"/>
        </w:rPr>
      </w:pPr>
    </w:p>
    <w:p w:rsidR="00457DBD" w:rsidRDefault="00457DBD" w:rsidP="005440AE">
      <w:pPr>
        <w:pStyle w:val="ac"/>
        <w:ind w:firstLine="708"/>
        <w:rPr>
          <w:rFonts w:ascii="Times New Roman" w:eastAsia="Calibri" w:hAnsi="Times New Roman" w:cs="Times New Roman"/>
          <w:b/>
          <w:sz w:val="28"/>
        </w:rPr>
      </w:pPr>
    </w:p>
    <w:p w:rsidR="00457DBD" w:rsidRDefault="00457DBD" w:rsidP="005440AE">
      <w:pPr>
        <w:pStyle w:val="ac"/>
        <w:ind w:firstLine="708"/>
        <w:rPr>
          <w:rFonts w:ascii="Times New Roman" w:eastAsia="Calibri" w:hAnsi="Times New Roman" w:cs="Times New Roman"/>
          <w:b/>
          <w:sz w:val="28"/>
        </w:rPr>
      </w:pPr>
    </w:p>
    <w:p w:rsidR="005440AE" w:rsidRDefault="005440AE" w:rsidP="00DE18D3">
      <w:pPr>
        <w:pStyle w:val="ac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 w:rsidRPr="00046003">
        <w:rPr>
          <w:rFonts w:ascii="Times New Roman" w:eastAsia="Calibri" w:hAnsi="Times New Roman" w:cs="Times New Roman"/>
          <w:b/>
          <w:sz w:val="28"/>
        </w:rPr>
        <w:lastRenderedPageBreak/>
        <w:t>Основные формы и методы обучения</w:t>
      </w:r>
      <w:r w:rsidR="00457DBD">
        <w:rPr>
          <w:rFonts w:ascii="Times New Roman" w:eastAsia="Calibri" w:hAnsi="Times New Roman" w:cs="Times New Roman"/>
          <w:b/>
          <w:sz w:val="28"/>
        </w:rPr>
        <w:t>.</w:t>
      </w:r>
    </w:p>
    <w:p w:rsidR="00457DBD" w:rsidRPr="00046003" w:rsidRDefault="00457DBD" w:rsidP="005440AE">
      <w:pPr>
        <w:pStyle w:val="ac"/>
        <w:ind w:firstLine="708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8"/>
        <w:tblW w:w="10206" w:type="dxa"/>
        <w:tblInd w:w="108" w:type="dxa"/>
        <w:tblLook w:val="04A0" w:firstRow="1" w:lastRow="0" w:firstColumn="1" w:lastColumn="0" w:noHBand="0" w:noVBand="1"/>
      </w:tblPr>
      <w:tblGrid>
        <w:gridCol w:w="6520"/>
        <w:gridCol w:w="3686"/>
      </w:tblGrid>
      <w:tr w:rsidR="005440AE" w:rsidTr="005440AE">
        <w:tc>
          <w:tcPr>
            <w:tcW w:w="6520" w:type="dxa"/>
          </w:tcPr>
          <w:p w:rsidR="005440AE" w:rsidRDefault="005440AE" w:rsidP="0045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Учебная работа:</w:t>
            </w:r>
            <w:r w:rsidRPr="001B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440AE" w:rsidRDefault="005440AE" w:rsidP="0045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практическая работа на местности</w:t>
            </w:r>
          </w:p>
          <w:p w:rsidR="005440AE" w:rsidRDefault="005440AE" w:rsidP="0045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кружки, экскурсии, походы</w:t>
            </w:r>
          </w:p>
          <w:p w:rsidR="005440AE" w:rsidRDefault="005440AE" w:rsidP="0045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учебные экскурсии вне </w:t>
            </w:r>
            <w:r w:rsidRPr="001B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музея</w:t>
            </w:r>
          </w:p>
          <w:p w:rsidR="005440AE" w:rsidRDefault="005440AE" w:rsidP="0045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встречи с тружениками тыла, интересными людьми разных профессий</w:t>
            </w:r>
          </w:p>
          <w:p w:rsidR="005440AE" w:rsidRDefault="005440AE" w:rsidP="0045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уроки в музее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440AE" w:rsidRDefault="005440AE" w:rsidP="0045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встречи, сборы, собрания</w:t>
            </w:r>
          </w:p>
          <w:p w:rsidR="005440AE" w:rsidRDefault="005440AE" w:rsidP="0045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экскурсии в музее</w:t>
            </w:r>
          </w:p>
        </w:tc>
        <w:tc>
          <w:tcPr>
            <w:tcW w:w="3686" w:type="dxa"/>
          </w:tcPr>
          <w:p w:rsidR="005440AE" w:rsidRDefault="005440AE" w:rsidP="005440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Воспитательная работа:</w:t>
            </w:r>
          </w:p>
          <w:p w:rsidR="005440AE" w:rsidRPr="001B47C5" w:rsidRDefault="005440AE" w:rsidP="005440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уроки мужества, акции</w:t>
            </w:r>
          </w:p>
          <w:p w:rsidR="005440AE" w:rsidRDefault="005440AE" w:rsidP="005440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изучение исторических событий</w:t>
            </w:r>
          </w:p>
          <w:p w:rsidR="005440AE" w:rsidRDefault="005440AE" w:rsidP="004565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экскурсии, встречи в музее</w:t>
            </w:r>
          </w:p>
          <w:p w:rsidR="005440AE" w:rsidRDefault="005440AE" w:rsidP="004565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440AE" w:rsidRDefault="005440AE" w:rsidP="0045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440AE" w:rsidRDefault="005440AE" w:rsidP="00544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0AE" w:rsidRPr="001B47C5" w:rsidRDefault="005440AE" w:rsidP="00544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освоения 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440AE" w:rsidRDefault="005440AE" w:rsidP="00544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Наличие локальной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нормативной правовой баз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деятельности школьного музея</w:t>
      </w:r>
    </w:p>
    <w:p w:rsidR="005440AE" w:rsidRDefault="005440AE" w:rsidP="00544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Системат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изация работы школьного музея.</w:t>
      </w:r>
    </w:p>
    <w:p w:rsidR="005440AE" w:rsidRDefault="005440AE" w:rsidP="00544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Получение целостной картины по истории развития района,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города, области,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и ее традиций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40AE" w:rsidRDefault="005440AE" w:rsidP="00544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Активизация деятельности в рамках патриотического, гражданского воспитания. </w:t>
      </w:r>
    </w:p>
    <w:p w:rsidR="005440AE" w:rsidRDefault="005440AE" w:rsidP="00544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Эффективно действующая система взаимодействия с различными общественными организациями.</w:t>
      </w:r>
    </w:p>
    <w:p w:rsidR="005440AE" w:rsidRDefault="005440AE" w:rsidP="00544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Организация экскурсионно-массовой работы: экскурсии, уроки, индивидуальные посещения, тематические вечера, встречи, передвижные выставки. </w:t>
      </w:r>
    </w:p>
    <w:p w:rsidR="005440AE" w:rsidRDefault="005440AE" w:rsidP="00544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Повышение уровня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мотивации учащихся к изучению истории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Калининградской области.</w:t>
      </w:r>
    </w:p>
    <w:p w:rsidR="005440AE" w:rsidRDefault="005440AE" w:rsidP="00544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Приобщение учащихся к исследовательской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40AE" w:rsidRDefault="005440AE" w:rsidP="00544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Влияни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 выбор профессии учащимися.</w:t>
      </w:r>
    </w:p>
    <w:p w:rsidR="00E13CE6" w:rsidRDefault="005440AE" w:rsidP="00E13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школьников</w:t>
      </w:r>
      <w:r w:rsidR="00E13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CE6" w:rsidRPr="00E13CE6" w:rsidRDefault="00E13CE6" w:rsidP="00E13C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CE6">
        <w:rPr>
          <w:rFonts w:ascii="Times New Roman" w:hAnsi="Times New Roman" w:cs="Times New Roman"/>
          <w:b/>
          <w:color w:val="000000"/>
          <w:kern w:val="2"/>
          <w:sz w:val="28"/>
        </w:rPr>
        <w:t>Механизм оценивания образовательных результатов.</w:t>
      </w:r>
    </w:p>
    <w:p w:rsidR="00AE66B9" w:rsidRPr="00AE66B9" w:rsidRDefault="00AE66B9" w:rsidP="00E13CE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13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0478">
        <w:rPr>
          <w:rFonts w:ascii="Times New Roman" w:hAnsi="Times New Roman" w:cs="Times New Roman"/>
          <w:sz w:val="28"/>
          <w:szCs w:val="28"/>
        </w:rPr>
        <w:t xml:space="preserve"> Педагогический контроль:</w:t>
      </w:r>
    </w:p>
    <w:p w:rsidR="00C47014" w:rsidRPr="001B47C5" w:rsidRDefault="00C47014" w:rsidP="00F566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</w:t>
      </w:r>
    </w:p>
    <w:p w:rsidR="00C47014" w:rsidRPr="001B47C5" w:rsidRDefault="00C47014" w:rsidP="00F566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вопросы</w:t>
      </w:r>
    </w:p>
    <w:p w:rsidR="00C47014" w:rsidRPr="001B47C5" w:rsidRDefault="00C47014" w:rsidP="00F566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</w:t>
      </w:r>
    </w:p>
    <w:p w:rsidR="002610FA" w:rsidRPr="002610FA" w:rsidRDefault="00C47014" w:rsidP="00F566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</w:p>
    <w:p w:rsidR="002610FA" w:rsidRPr="00AE66B9" w:rsidRDefault="00AE66B9" w:rsidP="00F566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Олимпиады, викторины, квесты</w:t>
      </w:r>
    </w:p>
    <w:p w:rsidR="00AE66B9" w:rsidRPr="00090478" w:rsidRDefault="00AE66B9" w:rsidP="00E13CE6">
      <w:pPr>
        <w:pStyle w:val="ac"/>
        <w:ind w:firstLine="360"/>
        <w:rPr>
          <w:rFonts w:ascii="Times New Roman" w:hAnsi="Times New Roman" w:cs="Times New Roman"/>
          <w:sz w:val="28"/>
          <w:szCs w:val="28"/>
        </w:rPr>
      </w:pPr>
      <w:r w:rsidRPr="00090478">
        <w:rPr>
          <w:rFonts w:ascii="Times New Roman" w:hAnsi="Times New Roman" w:cs="Times New Roman"/>
          <w:sz w:val="28"/>
          <w:szCs w:val="28"/>
        </w:rPr>
        <w:t xml:space="preserve">2.  Анализ детских работ, определяющий творческий рост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090478">
        <w:rPr>
          <w:rFonts w:ascii="Times New Roman" w:hAnsi="Times New Roman" w:cs="Times New Roman"/>
          <w:sz w:val="28"/>
          <w:szCs w:val="28"/>
        </w:rPr>
        <w:t>.</w:t>
      </w:r>
    </w:p>
    <w:p w:rsidR="00AE66B9" w:rsidRPr="00090478" w:rsidRDefault="000B03ED" w:rsidP="00E13CE6">
      <w:pPr>
        <w:pStyle w:val="ac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Фиксация </w:t>
      </w:r>
      <w:r w:rsidR="00AE66B9" w:rsidRPr="00090478">
        <w:rPr>
          <w:rFonts w:ascii="Times New Roman" w:hAnsi="Times New Roman" w:cs="Times New Roman"/>
          <w:sz w:val="28"/>
          <w:szCs w:val="28"/>
        </w:rPr>
        <w:t xml:space="preserve">и обобщения </w:t>
      </w:r>
      <w:r w:rsidR="00AE66B9">
        <w:rPr>
          <w:rFonts w:ascii="Times New Roman" w:hAnsi="Times New Roman" w:cs="Times New Roman"/>
          <w:sz w:val="28"/>
          <w:szCs w:val="28"/>
        </w:rPr>
        <w:t>детских практических достижений.</w:t>
      </w:r>
    </w:p>
    <w:p w:rsidR="00E13CE6" w:rsidRDefault="00AE66B9" w:rsidP="00E13CE6">
      <w:pPr>
        <w:pStyle w:val="ac"/>
        <w:ind w:firstLine="360"/>
        <w:rPr>
          <w:rFonts w:ascii="Times New Roman" w:hAnsi="Times New Roman" w:cs="Times New Roman"/>
          <w:sz w:val="28"/>
          <w:szCs w:val="28"/>
        </w:rPr>
      </w:pPr>
      <w:r w:rsidRPr="00090478">
        <w:rPr>
          <w:rFonts w:ascii="Times New Roman" w:hAnsi="Times New Roman" w:cs="Times New Roman"/>
          <w:sz w:val="28"/>
          <w:szCs w:val="28"/>
        </w:rPr>
        <w:t>4.  Анализ участия в</w:t>
      </w:r>
      <w:r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Pr="00090478">
        <w:rPr>
          <w:rFonts w:ascii="Times New Roman" w:hAnsi="Times New Roman" w:cs="Times New Roman"/>
          <w:sz w:val="28"/>
          <w:szCs w:val="28"/>
        </w:rPr>
        <w:t xml:space="preserve"> и соревнованиях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5D8E" w:rsidRPr="00E13CE6" w:rsidRDefault="00AE66B9" w:rsidP="00E13CE6">
      <w:pPr>
        <w:pStyle w:val="ac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CE6">
        <w:rPr>
          <w:rFonts w:ascii="Times New Roman" w:hAnsi="Times New Roman" w:cs="Times New Roman"/>
          <w:b/>
          <w:color w:val="000000"/>
          <w:kern w:val="1"/>
          <w:sz w:val="28"/>
        </w:rPr>
        <w:t xml:space="preserve">Формами подведения итогов </w:t>
      </w:r>
      <w:r w:rsidRPr="00E13CE6">
        <w:rPr>
          <w:rFonts w:ascii="Times New Roman" w:hAnsi="Times New Roman" w:cs="Times New Roman"/>
          <w:color w:val="000000"/>
          <w:kern w:val="1"/>
          <w:sz w:val="28"/>
        </w:rPr>
        <w:t xml:space="preserve">реализации дополнительной общеобразовательной общеразвивающей программы сопровождения одаренных детей является </w:t>
      </w:r>
      <w:r w:rsidRPr="00E13CE6">
        <w:rPr>
          <w:rFonts w:ascii="Times New Roman" w:hAnsi="Times New Roman" w:cs="Times New Roman"/>
          <w:bCs/>
          <w:iCs/>
          <w:color w:val="000000"/>
          <w:sz w:val="28"/>
        </w:rPr>
        <w:t xml:space="preserve">участие обучающихся в </w:t>
      </w:r>
      <w:r w:rsidRPr="00E13CE6">
        <w:rPr>
          <w:rFonts w:ascii="Times New Roman" w:hAnsi="Times New Roman" w:cs="Times New Roman"/>
          <w:sz w:val="28"/>
        </w:rPr>
        <w:t>конкурсных мероприятиях и соревнованиях</w:t>
      </w:r>
      <w:r w:rsidR="000B03ED" w:rsidRPr="00E13CE6">
        <w:rPr>
          <w:rFonts w:ascii="Times New Roman" w:hAnsi="Times New Roman" w:cs="Times New Roman"/>
          <w:bCs/>
          <w:iCs/>
          <w:color w:val="000000"/>
          <w:sz w:val="28"/>
        </w:rPr>
        <w:t xml:space="preserve"> </w:t>
      </w:r>
      <w:r w:rsidRPr="00E13CE6">
        <w:rPr>
          <w:rFonts w:ascii="Times New Roman" w:hAnsi="Times New Roman" w:cs="Times New Roman"/>
          <w:bCs/>
          <w:iCs/>
          <w:color w:val="000000"/>
          <w:sz w:val="28"/>
        </w:rPr>
        <w:t>различного уровня, защита творческих проектов.</w:t>
      </w:r>
    </w:p>
    <w:p w:rsidR="00155D8E" w:rsidRDefault="00155D8E" w:rsidP="0058292F">
      <w:pPr>
        <w:shd w:val="clear" w:color="auto" w:fill="FFFFFF" w:themeFill="background1"/>
        <w:spacing w:after="0" w:line="240" w:lineRule="auto"/>
        <w:ind w:right="135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2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Организационно-педагогические условия реализации программы.</w:t>
      </w:r>
    </w:p>
    <w:p w:rsidR="0058292F" w:rsidRPr="0058292F" w:rsidRDefault="0058292F" w:rsidP="00582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292F">
        <w:rPr>
          <w:rFonts w:ascii="Times New Roman" w:hAnsi="Times New Roman" w:cs="Times New Roman"/>
          <w:sz w:val="28"/>
          <w:szCs w:val="24"/>
        </w:rPr>
        <w:t>1. Организация музея в образовательном учреждении является, как правило, результатом краеведческой, туристской, экскурсионной работы обучающихся и педагогов. Создается музей по инициативе педагогов, обучающихся, родителей, общественности.</w:t>
      </w:r>
    </w:p>
    <w:p w:rsidR="0058292F" w:rsidRPr="0058292F" w:rsidRDefault="0058292F" w:rsidP="00582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292F">
        <w:rPr>
          <w:rFonts w:ascii="Times New Roman" w:hAnsi="Times New Roman" w:cs="Times New Roman"/>
          <w:sz w:val="28"/>
          <w:szCs w:val="24"/>
        </w:rPr>
        <w:lastRenderedPageBreak/>
        <w:t>2. Учредителем музея является образовательное учреждение, в котором организуется музей. Учредительным документом музея является приказ о его организации, издаваемый руководителем образовательного учреждения, в котором находится музей.</w:t>
      </w:r>
    </w:p>
    <w:p w:rsidR="0058292F" w:rsidRPr="0058292F" w:rsidRDefault="0058292F" w:rsidP="00582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292F">
        <w:rPr>
          <w:rFonts w:ascii="Times New Roman" w:hAnsi="Times New Roman" w:cs="Times New Roman"/>
          <w:sz w:val="28"/>
          <w:szCs w:val="24"/>
        </w:rPr>
        <w:t>3. Деятельность музея регламентируется уставом (положением), утверждаемым руководителем данного образовательного учреждения.</w:t>
      </w:r>
    </w:p>
    <w:p w:rsidR="0058292F" w:rsidRPr="0058292F" w:rsidRDefault="0058292F" w:rsidP="00582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292F">
        <w:rPr>
          <w:rFonts w:ascii="Times New Roman" w:hAnsi="Times New Roman" w:cs="Times New Roman"/>
          <w:sz w:val="28"/>
          <w:szCs w:val="24"/>
        </w:rPr>
        <w:t>4. Обязательные условия для создания музея:</w:t>
      </w:r>
    </w:p>
    <w:p w:rsidR="0058292F" w:rsidRPr="0058292F" w:rsidRDefault="0058292F" w:rsidP="00582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292F">
        <w:rPr>
          <w:rFonts w:ascii="Times New Roman" w:hAnsi="Times New Roman" w:cs="Times New Roman"/>
          <w:sz w:val="28"/>
          <w:szCs w:val="24"/>
        </w:rPr>
        <w:t>— музейный актив из числа обучающихся и педагогов;</w:t>
      </w:r>
    </w:p>
    <w:p w:rsidR="0058292F" w:rsidRPr="0058292F" w:rsidRDefault="0058292F" w:rsidP="00582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292F">
        <w:rPr>
          <w:rFonts w:ascii="Times New Roman" w:hAnsi="Times New Roman" w:cs="Times New Roman"/>
          <w:sz w:val="28"/>
          <w:szCs w:val="24"/>
        </w:rPr>
        <w:t>— собранные и зарегистрированные в инвентарной книге музейные предметы;</w:t>
      </w:r>
    </w:p>
    <w:p w:rsidR="0058292F" w:rsidRPr="0058292F" w:rsidRDefault="0058292F" w:rsidP="00582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292F">
        <w:rPr>
          <w:rFonts w:ascii="Times New Roman" w:hAnsi="Times New Roman" w:cs="Times New Roman"/>
          <w:sz w:val="28"/>
          <w:szCs w:val="24"/>
        </w:rPr>
        <w:t>— помещения и оборудование для хранения и экспонирования музейных предметов;</w:t>
      </w:r>
    </w:p>
    <w:p w:rsidR="0058292F" w:rsidRPr="0058292F" w:rsidRDefault="0058292F" w:rsidP="00582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292F">
        <w:rPr>
          <w:rFonts w:ascii="Times New Roman" w:hAnsi="Times New Roman" w:cs="Times New Roman"/>
          <w:sz w:val="28"/>
          <w:szCs w:val="24"/>
        </w:rPr>
        <w:t>— музейная экспозиция;</w:t>
      </w:r>
    </w:p>
    <w:p w:rsidR="0058292F" w:rsidRPr="0058292F" w:rsidRDefault="0058292F" w:rsidP="00582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292F">
        <w:rPr>
          <w:rFonts w:ascii="Times New Roman" w:hAnsi="Times New Roman" w:cs="Times New Roman"/>
          <w:sz w:val="28"/>
          <w:szCs w:val="24"/>
        </w:rPr>
        <w:t>— устав (положение) музея, утвержденный руководителем образовательного учреждения.</w:t>
      </w:r>
    </w:p>
    <w:p w:rsidR="0058292F" w:rsidRPr="001779EE" w:rsidRDefault="0058292F" w:rsidP="00177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8292F">
        <w:rPr>
          <w:rFonts w:ascii="Times New Roman" w:hAnsi="Times New Roman" w:cs="Times New Roman"/>
          <w:sz w:val="28"/>
          <w:szCs w:val="24"/>
        </w:rPr>
        <w:t>5. Учет и регистрация музеев осуществляются в соответ</w:t>
      </w:r>
      <w:r w:rsidR="001779EE">
        <w:rPr>
          <w:rFonts w:ascii="Times New Roman" w:hAnsi="Times New Roman" w:cs="Times New Roman"/>
          <w:sz w:val="28"/>
          <w:szCs w:val="24"/>
        </w:rPr>
        <w:t>ствии с действующими правилами.</w:t>
      </w:r>
    </w:p>
    <w:p w:rsidR="00B469B6" w:rsidRPr="00943980" w:rsidRDefault="00B469B6" w:rsidP="0029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980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обеспечение:</w:t>
      </w:r>
      <w:r w:rsidRPr="00943980">
        <w:rPr>
          <w:rFonts w:ascii="Times New Roman" w:hAnsi="Times New Roman" w:cs="Times New Roman"/>
          <w:sz w:val="28"/>
          <w:szCs w:val="28"/>
        </w:rPr>
        <w:t xml:space="preserve"> занятия проходят в помещениях кабинета истории и школьного музея.</w:t>
      </w:r>
    </w:p>
    <w:p w:rsidR="00B469B6" w:rsidRPr="00943980" w:rsidRDefault="00B469B6" w:rsidP="00177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80">
        <w:rPr>
          <w:rFonts w:ascii="Times New Roman" w:hAnsi="Times New Roman" w:cs="Times New Roman"/>
          <w:sz w:val="28"/>
          <w:szCs w:val="28"/>
        </w:rPr>
        <w:t xml:space="preserve">При организации занятий используются материалы основного и вспомогательного фондов музея. </w:t>
      </w:r>
    </w:p>
    <w:p w:rsidR="00155D8E" w:rsidRPr="001779EE" w:rsidRDefault="00B469B6" w:rsidP="00177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80">
        <w:rPr>
          <w:rFonts w:ascii="Times New Roman" w:hAnsi="Times New Roman" w:cs="Times New Roman"/>
          <w:sz w:val="28"/>
          <w:szCs w:val="28"/>
        </w:rPr>
        <w:t>Фото-, видеоаппаратура, необходимая для составления и защиты презентаций, проектов, исследовательских работ; съёмок видеосюжетов, просмотра отснятых материалов. Компьютерная и те</w:t>
      </w:r>
      <w:r w:rsidR="001779EE">
        <w:rPr>
          <w:rFonts w:ascii="Times New Roman" w:hAnsi="Times New Roman" w:cs="Times New Roman"/>
          <w:sz w:val="28"/>
          <w:szCs w:val="28"/>
        </w:rPr>
        <w:t xml:space="preserve">хника, программное обеспечение </w:t>
      </w:r>
    </w:p>
    <w:p w:rsidR="00155D8E" w:rsidRPr="002953BB" w:rsidRDefault="00155D8E" w:rsidP="001779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53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Учебно-методическое и информационное обеспечение. </w:t>
      </w:r>
    </w:p>
    <w:p w:rsidR="00B469B6" w:rsidRPr="00943980" w:rsidRDefault="00B469B6" w:rsidP="00177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80">
        <w:rPr>
          <w:rFonts w:ascii="Times New Roman" w:hAnsi="Times New Roman" w:cs="Times New Roman"/>
          <w:sz w:val="28"/>
          <w:szCs w:val="28"/>
        </w:rPr>
        <w:t>Программа обеспечена наглядным материалом - музейными предметами основного фонда музея. Они включают в себя значительное количество вещественных, письменных и изобразительных источников, на примере работы, с которыми обучающиеся овладевают методикой музейной деятельности.</w:t>
      </w:r>
    </w:p>
    <w:p w:rsidR="00B469B6" w:rsidRPr="00943980" w:rsidRDefault="00B469B6" w:rsidP="00177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80">
        <w:rPr>
          <w:rFonts w:ascii="Times New Roman" w:hAnsi="Times New Roman" w:cs="Times New Roman"/>
          <w:sz w:val="28"/>
          <w:szCs w:val="28"/>
        </w:rPr>
        <w:t>Программа обеспечена методическими видами продукции – это разработки лекций, бесед, практических занятий по музееведению.</w:t>
      </w:r>
    </w:p>
    <w:p w:rsidR="00B469B6" w:rsidRPr="00B469B6" w:rsidRDefault="001779EE" w:rsidP="001779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43980">
        <w:rPr>
          <w:rFonts w:ascii="Times New Roman" w:hAnsi="Times New Roman" w:cs="Times New Roman"/>
          <w:sz w:val="28"/>
          <w:szCs w:val="28"/>
        </w:rPr>
        <w:t>правочная и краеведческая литература из школьной библиотеки и кабинета истории.</w:t>
      </w:r>
    </w:p>
    <w:p w:rsidR="00B469B6" w:rsidRPr="00943980" w:rsidRDefault="00B469B6" w:rsidP="00177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80">
        <w:rPr>
          <w:rFonts w:ascii="Times New Roman" w:hAnsi="Times New Roman" w:cs="Times New Roman"/>
          <w:i/>
          <w:sz w:val="28"/>
          <w:szCs w:val="28"/>
        </w:rPr>
        <w:t>Формы отслеживания и фиксации образовательных результатов:</w:t>
      </w:r>
      <w:r w:rsidRPr="00943980">
        <w:rPr>
          <w:rFonts w:ascii="Times New Roman" w:hAnsi="Times New Roman" w:cs="Times New Roman"/>
          <w:sz w:val="28"/>
          <w:szCs w:val="28"/>
        </w:rPr>
        <w:t xml:space="preserve"> журнал посещаемости, свидетельства (сертификаты) о выступлениях на краеведческих конференциях и конкурсах, статьи в местной периодической печати и краеведческих сборниках и др.</w:t>
      </w:r>
    </w:p>
    <w:p w:rsidR="00B469B6" w:rsidRPr="00943980" w:rsidRDefault="00B469B6" w:rsidP="00177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80">
        <w:rPr>
          <w:rFonts w:ascii="Times New Roman" w:hAnsi="Times New Roman" w:cs="Times New Roman"/>
          <w:i/>
          <w:sz w:val="28"/>
          <w:szCs w:val="28"/>
        </w:rPr>
        <w:t>Формы предъявления и демонстрации образовательных результатов:</w:t>
      </w:r>
      <w:r w:rsidRPr="00943980">
        <w:rPr>
          <w:rFonts w:ascii="Times New Roman" w:hAnsi="Times New Roman" w:cs="Times New Roman"/>
          <w:sz w:val="28"/>
          <w:szCs w:val="28"/>
        </w:rPr>
        <w:t xml:space="preserve"> участие в научно-практических конференция, краеведческих олимпиадах и конкурсах.</w:t>
      </w:r>
    </w:p>
    <w:p w:rsidR="00B469B6" w:rsidRPr="001779EE" w:rsidRDefault="00B469B6" w:rsidP="001779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79EE">
        <w:rPr>
          <w:rFonts w:ascii="Times New Roman" w:hAnsi="Times New Roman" w:cs="Times New Roman"/>
          <w:i/>
          <w:iCs/>
          <w:sz w:val="28"/>
          <w:szCs w:val="28"/>
        </w:rPr>
        <w:t>Оценочные материалы</w:t>
      </w:r>
    </w:p>
    <w:p w:rsidR="00B469B6" w:rsidRPr="00943980" w:rsidRDefault="00B469B6" w:rsidP="00177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80">
        <w:rPr>
          <w:rFonts w:ascii="Times New Roman" w:hAnsi="Times New Roman" w:cs="Times New Roman"/>
          <w:sz w:val="28"/>
          <w:szCs w:val="28"/>
        </w:rPr>
        <w:t>Оценка полученных знаний производится после прохождения теоретического блока в виде практических заданий.</w:t>
      </w:r>
    </w:p>
    <w:p w:rsidR="00B469B6" w:rsidRPr="00943980" w:rsidRDefault="00B469B6" w:rsidP="00177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80">
        <w:rPr>
          <w:rFonts w:ascii="Times New Roman" w:hAnsi="Times New Roman" w:cs="Times New Roman"/>
          <w:sz w:val="28"/>
          <w:szCs w:val="28"/>
        </w:rPr>
        <w:t>1. Самостоятельное заполнение:</w:t>
      </w:r>
    </w:p>
    <w:p w:rsidR="00B469B6" w:rsidRPr="00943980" w:rsidRDefault="00B469B6" w:rsidP="001779E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80">
        <w:rPr>
          <w:rFonts w:ascii="Times New Roman" w:hAnsi="Times New Roman" w:cs="Times New Roman"/>
          <w:sz w:val="28"/>
          <w:szCs w:val="28"/>
        </w:rPr>
        <w:t>книги поступлений;</w:t>
      </w:r>
    </w:p>
    <w:p w:rsidR="00B469B6" w:rsidRPr="00943980" w:rsidRDefault="00B469B6" w:rsidP="001779E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80">
        <w:rPr>
          <w:rFonts w:ascii="Times New Roman" w:hAnsi="Times New Roman" w:cs="Times New Roman"/>
          <w:sz w:val="28"/>
          <w:szCs w:val="28"/>
        </w:rPr>
        <w:t>акта приемки–сдачи;</w:t>
      </w:r>
    </w:p>
    <w:p w:rsidR="00B469B6" w:rsidRPr="00943980" w:rsidRDefault="00B469B6" w:rsidP="00177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80">
        <w:rPr>
          <w:rFonts w:ascii="Times New Roman" w:hAnsi="Times New Roman" w:cs="Times New Roman"/>
          <w:sz w:val="28"/>
          <w:szCs w:val="28"/>
        </w:rPr>
        <w:t>2. Составление тематико–экспозиционного план</w:t>
      </w:r>
      <w:r w:rsidR="001779EE">
        <w:rPr>
          <w:rFonts w:ascii="Times New Roman" w:hAnsi="Times New Roman" w:cs="Times New Roman"/>
          <w:sz w:val="28"/>
          <w:szCs w:val="28"/>
        </w:rPr>
        <w:t xml:space="preserve">а, монтаж экспозиций и выставок </w:t>
      </w:r>
      <w:r w:rsidRPr="00943980">
        <w:rPr>
          <w:rFonts w:ascii="Times New Roman" w:hAnsi="Times New Roman" w:cs="Times New Roman"/>
          <w:sz w:val="28"/>
          <w:szCs w:val="28"/>
        </w:rPr>
        <w:t>музея, оформление этикетажа и сопроводительного текста экспозиций.</w:t>
      </w:r>
    </w:p>
    <w:p w:rsidR="00B469B6" w:rsidRPr="00943980" w:rsidRDefault="00B469B6" w:rsidP="00177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80">
        <w:rPr>
          <w:rFonts w:ascii="Times New Roman" w:hAnsi="Times New Roman" w:cs="Times New Roman"/>
          <w:sz w:val="28"/>
          <w:szCs w:val="28"/>
        </w:rPr>
        <w:t>3. Разработка и проведение экскурсий.</w:t>
      </w:r>
    </w:p>
    <w:p w:rsidR="00B469B6" w:rsidRPr="00943980" w:rsidRDefault="00B469B6" w:rsidP="00177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80">
        <w:rPr>
          <w:rFonts w:ascii="Times New Roman" w:hAnsi="Times New Roman" w:cs="Times New Roman"/>
          <w:sz w:val="28"/>
          <w:szCs w:val="28"/>
        </w:rPr>
        <w:lastRenderedPageBreak/>
        <w:t>4. Участие в городских, научно- практических конференциях.</w:t>
      </w:r>
    </w:p>
    <w:p w:rsidR="00155D8E" w:rsidRPr="00B469B6" w:rsidRDefault="00B469B6" w:rsidP="00177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80">
        <w:rPr>
          <w:rFonts w:ascii="Times New Roman" w:hAnsi="Times New Roman" w:cs="Times New Roman"/>
          <w:sz w:val="28"/>
          <w:szCs w:val="28"/>
        </w:rPr>
        <w:t>5. В конце года обучения создание и защита собственных проектов музейного дела.</w:t>
      </w:r>
      <w:r w:rsidRPr="00175F49">
        <w:rPr>
          <w:rStyle w:val="a9"/>
        </w:rPr>
        <w:tab/>
      </w:r>
    </w:p>
    <w:p w:rsidR="00155D8E" w:rsidRDefault="00155D8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3BB" w:rsidRDefault="002953BB" w:rsidP="001779E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53BB" w:rsidRDefault="002953BB" w:rsidP="001779E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53BB" w:rsidRDefault="002953BB" w:rsidP="001779E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53BB" w:rsidRDefault="002953BB" w:rsidP="001779E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53BB" w:rsidRDefault="002953BB" w:rsidP="001779E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779EE" w:rsidRDefault="001779EE" w:rsidP="001779E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Учебный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 </w:t>
      </w:r>
    </w:p>
    <w:p w:rsidR="00AE27A0" w:rsidRPr="001B47C5" w:rsidRDefault="00AE27A0" w:rsidP="001779E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534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3469"/>
        <w:gridCol w:w="1751"/>
        <w:gridCol w:w="79"/>
        <w:gridCol w:w="1589"/>
        <w:gridCol w:w="2262"/>
      </w:tblGrid>
      <w:tr w:rsidR="001779EE" w:rsidRPr="001B47C5" w:rsidTr="001779EE">
        <w:trPr>
          <w:trHeight w:val="5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Default="001779EE" w:rsidP="0017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41feda0b3aff7602d1ffb17a3971659fcc4a0935"/>
            <w:bookmarkStart w:id="2" w:name="1"/>
            <w:bookmarkEnd w:id="1"/>
            <w:bookmarkEnd w:id="2"/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1779EE" w:rsidRPr="00F56666" w:rsidRDefault="001779EE" w:rsidP="0017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1779EE" w:rsidRPr="001B47C5" w:rsidTr="001206D4">
        <w:trPr>
          <w:trHeight w:val="558"/>
        </w:trPr>
        <w:tc>
          <w:tcPr>
            <w:tcW w:w="10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Основы музейных знаний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(16 часов)</w:t>
            </w:r>
          </w:p>
        </w:tc>
      </w:tr>
      <w:tr w:rsidR="001779EE" w:rsidRPr="001B47C5" w:rsidTr="001779EE">
        <w:trPr>
          <w:trHeight w:val="61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Цели и задачи курса. Вводный инструктаж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AE27A0" w:rsidP="00AE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79EE" w:rsidRPr="001B47C5" w:rsidTr="001779EE">
        <w:trPr>
          <w:trHeight w:val="63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Цели и задачи курса. Вводный инструктаж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AE27A0" w:rsidP="00AE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79EE" w:rsidRPr="001B47C5" w:rsidTr="001779EE">
        <w:trPr>
          <w:trHeight w:val="54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7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 xml:space="preserve"> Основы музееведения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AE27A0" w:rsidP="00AE27A0">
            <w:pPr>
              <w:tabs>
                <w:tab w:val="center" w:pos="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79EE" w:rsidRPr="001B47C5" w:rsidTr="001779EE">
        <w:trPr>
          <w:trHeight w:val="54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7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Великие музеи России и мира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AE27A0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79EE" w:rsidRPr="001B47C5" w:rsidTr="001779EE">
        <w:trPr>
          <w:trHeight w:val="75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7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Современ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музеи (виртуальные выставки)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AE27A0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79EE" w:rsidRPr="001B47C5" w:rsidTr="001206D4">
        <w:trPr>
          <w:trHeight w:val="450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B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79EE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1779EE" w:rsidRPr="001B47C5" w:rsidTr="001206D4">
        <w:trPr>
          <w:trHeight w:val="543"/>
        </w:trPr>
        <w:tc>
          <w:tcPr>
            <w:tcW w:w="10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Источники и материалы для музейной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 часа)</w:t>
            </w:r>
          </w:p>
        </w:tc>
      </w:tr>
      <w:tr w:rsidR="001779EE" w:rsidRPr="001B47C5" w:rsidTr="001779EE">
        <w:trPr>
          <w:trHeight w:val="54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AE27A0">
              <w:rPr>
                <w:rFonts w:ascii="Times New Roman" w:hAnsi="Times New Roman" w:cs="Times New Roman"/>
                <w:sz w:val="24"/>
                <w:szCs w:val="24"/>
              </w:rPr>
              <w:t>ота с историческими источниками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779EE" w:rsidRPr="001B47C5" w:rsidTr="001779EE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Наследие в шк</w:t>
            </w:r>
            <w:r w:rsidR="00AE27A0">
              <w:rPr>
                <w:rFonts w:ascii="Times New Roman" w:hAnsi="Times New Roman" w:cs="Times New Roman"/>
                <w:sz w:val="24"/>
                <w:szCs w:val="24"/>
              </w:rPr>
              <w:t>ольном музее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779EE" w:rsidRPr="001B47C5" w:rsidTr="001779EE">
        <w:trPr>
          <w:trHeight w:val="24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Тильзита</w:t>
            </w: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 xml:space="preserve"> - частица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Кенигсбергской области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779EE" w:rsidRPr="001B47C5" w:rsidTr="001779EE">
        <w:trPr>
          <w:trHeight w:val="66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творчестве</w:t>
            </w: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 xml:space="preserve"> наших земляков: поэтов, писате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лей, художников, композиторов. </w:t>
            </w: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  <w:r w:rsidR="00AE2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779EE" w:rsidRPr="001B47C5" w:rsidTr="001206D4">
        <w:trPr>
          <w:trHeight w:val="514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B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79EE" w:rsidRPr="00943980" w:rsidRDefault="001779EE" w:rsidP="001206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8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779EE" w:rsidRPr="001B47C5" w:rsidTr="001206D4">
        <w:trPr>
          <w:trHeight w:val="241"/>
        </w:trPr>
        <w:tc>
          <w:tcPr>
            <w:tcW w:w="10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 Структура и организация музея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(44 часа)</w:t>
            </w:r>
          </w:p>
        </w:tc>
      </w:tr>
      <w:tr w:rsidR="001779EE" w:rsidRPr="001B47C5" w:rsidTr="001779EE">
        <w:trPr>
          <w:trHeight w:val="24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Функции школьного музея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AE27A0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79EE" w:rsidRPr="001B47C5" w:rsidTr="001779EE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AE27A0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музея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779EE" w:rsidRPr="001B47C5" w:rsidTr="001779EE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AE27A0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 и родной край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79EE" w:rsidRPr="001B47C5" w:rsidTr="001779EE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Наша школа в истории города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79EE" w:rsidRPr="001B47C5" w:rsidTr="001779EE">
        <w:trPr>
          <w:trHeight w:val="5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 школьного музея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79EE" w:rsidRPr="001B47C5" w:rsidTr="001779EE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 xml:space="preserve">Фонды 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 xml:space="preserve"> музея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79EE" w:rsidRPr="001B47C5" w:rsidTr="001779EE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Учёт и описание музейных предметов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79EE" w:rsidRPr="001B47C5" w:rsidTr="001779EE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Экспозиция школьного музея 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AE27A0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79EE" w:rsidRPr="001B47C5" w:rsidTr="001779EE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Тексты в музейной экспозиции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779EE" w:rsidRPr="001B47C5" w:rsidTr="001779EE">
        <w:trPr>
          <w:trHeight w:val="6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Военная и трудовая слава земляков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779EE" w:rsidRPr="001B47C5" w:rsidTr="001206D4">
        <w:trPr>
          <w:trHeight w:val="510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B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79EE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1779EE" w:rsidRPr="001B47C5" w:rsidTr="001206D4">
        <w:trPr>
          <w:trHeight w:val="286"/>
        </w:trPr>
        <w:tc>
          <w:tcPr>
            <w:tcW w:w="10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 Школа юного экскурсовода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(36 часов)</w:t>
            </w:r>
          </w:p>
        </w:tc>
      </w:tr>
      <w:tr w:rsidR="001779EE" w:rsidRPr="001B47C5" w:rsidTr="001779EE">
        <w:trPr>
          <w:trHeight w:val="5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Экскурсионная работа в школьном музее и на улицах города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779EE" w:rsidRPr="001B47C5" w:rsidTr="001779EE">
        <w:trPr>
          <w:trHeight w:val="5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астерство экскурсовода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79EE" w:rsidRPr="001B47C5" w:rsidTr="001779EE">
        <w:trPr>
          <w:trHeight w:val="5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831">
              <w:rPr>
                <w:rFonts w:ascii="Times New Roman" w:hAnsi="Times New Roman"/>
                <w:sz w:val="24"/>
                <w:szCs w:val="24"/>
              </w:rPr>
              <w:t>Выявление и сбор предметов музейного значения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AE27A0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79EE" w:rsidRPr="001B47C5" w:rsidTr="001779EE">
        <w:trPr>
          <w:trHeight w:val="5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831">
              <w:rPr>
                <w:rFonts w:ascii="Times New Roman" w:hAnsi="Times New Roman"/>
                <w:sz w:val="24"/>
                <w:szCs w:val="24"/>
              </w:rPr>
              <w:t>Составление планов поисково-собирательной деятельности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AE27A0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79EE" w:rsidRPr="001B47C5" w:rsidTr="001779EE">
        <w:trPr>
          <w:trHeight w:val="5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как одна из форм образовательной и к</w:t>
            </w:r>
            <w:r w:rsidR="00AE2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ультурно-просветительной работе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AE27A0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79EE" w:rsidRPr="001B47C5" w:rsidTr="001779EE">
        <w:trPr>
          <w:trHeight w:val="5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7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экскурсии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AE27A0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79EE" w:rsidRPr="001B47C5" w:rsidTr="001779EE">
        <w:trPr>
          <w:trHeight w:val="5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7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экскурсионной методики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AE27A0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79EE" w:rsidRPr="001B47C5" w:rsidTr="001779EE">
        <w:trPr>
          <w:trHeight w:val="5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Default="00457DBD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тематики экскурсий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AE27A0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79EE" w:rsidRPr="001B47C5" w:rsidTr="001779EE">
        <w:trPr>
          <w:trHeight w:val="5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Default="00457DBD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и виды экскурсий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AE27A0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79EE" w:rsidRPr="001B47C5" w:rsidTr="001779EE">
        <w:trPr>
          <w:trHeight w:val="5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7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Школьные музеи города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AE27A0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79EE" w:rsidRPr="001B47C5" w:rsidTr="001779EE">
        <w:trPr>
          <w:trHeight w:val="5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7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«Якобсруэ»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AE27A0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79EE" w:rsidRPr="001B47C5" w:rsidTr="001779EE">
        <w:trPr>
          <w:trHeight w:val="5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Default="001779EE" w:rsidP="0017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A250FC" w:rsidRDefault="00A250FC" w:rsidP="0017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военной техники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AE27A0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79EE" w:rsidRPr="001B47C5" w:rsidTr="001206D4">
        <w:trPr>
          <w:trHeight w:val="273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79EE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B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79EE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экскурсии</w:t>
            </w:r>
          </w:p>
        </w:tc>
      </w:tr>
      <w:tr w:rsidR="001779EE" w:rsidRPr="001B47C5" w:rsidTr="001206D4">
        <w:trPr>
          <w:trHeight w:val="558"/>
        </w:trPr>
        <w:tc>
          <w:tcPr>
            <w:tcW w:w="10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5. Музейные, краеведческие и экскурсионные проекты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(24 часа)</w:t>
            </w:r>
          </w:p>
        </w:tc>
      </w:tr>
      <w:tr w:rsidR="001779EE" w:rsidRPr="001B47C5" w:rsidTr="001779EE">
        <w:trPr>
          <w:trHeight w:val="5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DBD" w:rsidRPr="00F56666" w:rsidRDefault="001779EE" w:rsidP="0045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7A0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AE27A0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779EE" w:rsidRPr="001B47C5" w:rsidTr="001779EE">
        <w:trPr>
          <w:trHeight w:val="82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977806" w:rsidRDefault="00457DBD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конкурсу исследовательских работ по краеведению.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AE27A0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79EE" w:rsidRPr="001B47C5" w:rsidTr="001779EE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457DBD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Заседание Совета и актива школьного музея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79EE" w:rsidRPr="001B47C5" w:rsidTr="001779EE">
        <w:trPr>
          <w:trHeight w:val="5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457DBD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Школьные, городские и областные мероприятия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79EE" w:rsidRPr="001B47C5" w:rsidTr="001779EE">
        <w:trPr>
          <w:trHeight w:val="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Default="00457DBD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1779EE" w:rsidRPr="00F56666" w:rsidRDefault="001779EE" w:rsidP="0012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6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9EE" w:rsidRPr="00F56666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79EE" w:rsidRPr="001B47C5" w:rsidTr="001206D4">
        <w:trPr>
          <w:trHeight w:val="270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79EE" w:rsidRPr="00F56666" w:rsidRDefault="001779EE" w:rsidP="0012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B6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79EE" w:rsidRDefault="001779EE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8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Индивидуальные задания</w:t>
            </w:r>
          </w:p>
        </w:tc>
      </w:tr>
      <w:tr w:rsidR="00457DBD" w:rsidRPr="001B47C5" w:rsidTr="0074195E">
        <w:trPr>
          <w:trHeight w:val="301"/>
        </w:trPr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DBD" w:rsidRPr="00457DBD" w:rsidRDefault="00457DBD" w:rsidP="00457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DBD" w:rsidRPr="00457DBD" w:rsidRDefault="00457DBD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7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DBD" w:rsidRPr="00457DBD" w:rsidRDefault="00457DBD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DBD" w:rsidRPr="00457DBD" w:rsidRDefault="00457DBD" w:rsidP="001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7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144 </w:t>
            </w:r>
          </w:p>
        </w:tc>
      </w:tr>
    </w:tbl>
    <w:p w:rsidR="001779EE" w:rsidRDefault="001779EE" w:rsidP="001779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EE" w:rsidRDefault="001779EE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D" w:rsidRDefault="00457DBD" w:rsidP="00A409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92C" w:rsidRDefault="00C47014" w:rsidP="00457DB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9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</w:p>
    <w:p w:rsidR="00457DBD" w:rsidRPr="00A4092C" w:rsidRDefault="00457DBD" w:rsidP="00457DB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8A3" w:rsidRPr="00A4092C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92C">
        <w:rPr>
          <w:rFonts w:ascii="Times New Roman" w:hAnsi="Times New Roman" w:cs="Times New Roman"/>
          <w:b/>
          <w:sz w:val="28"/>
          <w:szCs w:val="28"/>
        </w:rPr>
        <w:t xml:space="preserve">Тема 1.  </w:t>
      </w:r>
      <w:r w:rsidR="008D38A3" w:rsidRPr="00A4092C">
        <w:rPr>
          <w:rFonts w:ascii="Times New Roman" w:hAnsi="Times New Roman" w:cs="Times New Roman"/>
          <w:b/>
          <w:sz w:val="28"/>
          <w:szCs w:val="28"/>
        </w:rPr>
        <w:t>Основы музееведения</w:t>
      </w:r>
      <w:r w:rsidR="000D2006">
        <w:rPr>
          <w:rFonts w:ascii="Times New Roman" w:hAnsi="Times New Roman" w:cs="Times New Roman"/>
          <w:b/>
          <w:sz w:val="28"/>
          <w:szCs w:val="28"/>
        </w:rPr>
        <w:t xml:space="preserve"> (16</w:t>
      </w:r>
      <w:r w:rsidR="00A4092C" w:rsidRPr="00A4092C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205BB4" w:rsidRPr="00A4092C" w:rsidRDefault="000255CD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014" w:rsidRPr="00A4092C">
        <w:rPr>
          <w:rFonts w:ascii="Times New Roman" w:hAnsi="Times New Roman" w:cs="Times New Roman"/>
          <w:sz w:val="28"/>
          <w:szCs w:val="28"/>
        </w:rPr>
        <w:t>О чем будет рассказывать школьный музей. Его основные разделы</w:t>
      </w:r>
      <w:r w:rsidR="00457DBD">
        <w:rPr>
          <w:rFonts w:ascii="Times New Roman" w:hAnsi="Times New Roman" w:cs="Times New Roman"/>
          <w:sz w:val="28"/>
          <w:szCs w:val="28"/>
        </w:rPr>
        <w:t xml:space="preserve">. </w:t>
      </w:r>
      <w:r w:rsidR="00C47014" w:rsidRPr="00A4092C">
        <w:rPr>
          <w:rFonts w:ascii="Times New Roman" w:hAnsi="Times New Roman" w:cs="Times New Roman"/>
          <w:sz w:val="28"/>
          <w:szCs w:val="28"/>
        </w:rPr>
        <w:t>Теоретическ</w:t>
      </w:r>
      <w:r w:rsidR="001E0738" w:rsidRPr="00A4092C">
        <w:rPr>
          <w:rFonts w:ascii="Times New Roman" w:hAnsi="Times New Roman" w:cs="Times New Roman"/>
          <w:sz w:val="28"/>
          <w:szCs w:val="28"/>
        </w:rPr>
        <w:t>ие занятия. Инструктажи</w:t>
      </w:r>
      <w:r w:rsidR="00457DBD">
        <w:rPr>
          <w:rFonts w:ascii="Times New Roman" w:hAnsi="Times New Roman" w:cs="Times New Roman"/>
          <w:sz w:val="28"/>
          <w:szCs w:val="28"/>
        </w:rPr>
        <w:t xml:space="preserve">. </w:t>
      </w:r>
      <w:r w:rsidR="001E0738" w:rsidRPr="00A4092C">
        <w:rPr>
          <w:rFonts w:ascii="Times New Roman" w:hAnsi="Times New Roman" w:cs="Times New Roman"/>
          <w:sz w:val="28"/>
          <w:szCs w:val="28"/>
        </w:rPr>
        <w:t>Великие музеи России и мира. Современные музеи (виртуальные экспозиции)</w:t>
      </w:r>
      <w:r w:rsidR="00457DBD">
        <w:rPr>
          <w:rFonts w:ascii="Times New Roman" w:hAnsi="Times New Roman" w:cs="Times New Roman"/>
          <w:sz w:val="28"/>
          <w:szCs w:val="28"/>
        </w:rPr>
        <w:t>.</w:t>
      </w:r>
    </w:p>
    <w:p w:rsidR="00C47014" w:rsidRPr="000C2F77" w:rsidRDefault="00205BB4" w:rsidP="00457D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92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47014" w:rsidRPr="00A4092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D38A3" w:rsidRPr="00A4092C">
        <w:rPr>
          <w:rFonts w:ascii="Times New Roman" w:hAnsi="Times New Roman" w:cs="Times New Roman"/>
          <w:b/>
          <w:sz w:val="28"/>
          <w:szCs w:val="28"/>
        </w:rPr>
        <w:t>Источники и материалы для музейной работы</w:t>
      </w:r>
      <w:r w:rsidR="00942BA5">
        <w:rPr>
          <w:rFonts w:ascii="Times New Roman" w:hAnsi="Times New Roman" w:cs="Times New Roman"/>
          <w:b/>
          <w:sz w:val="28"/>
          <w:szCs w:val="28"/>
        </w:rPr>
        <w:t xml:space="preserve"> (24 часа</w:t>
      </w:r>
      <w:r w:rsidR="00A4092C" w:rsidRPr="00A4092C">
        <w:rPr>
          <w:rFonts w:ascii="Times New Roman" w:hAnsi="Times New Roman" w:cs="Times New Roman"/>
          <w:b/>
          <w:sz w:val="28"/>
          <w:szCs w:val="28"/>
        </w:rPr>
        <w:t>)</w:t>
      </w:r>
      <w:r w:rsidR="00C47014" w:rsidRPr="00A409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7014" w:rsidRPr="00A4092C" w:rsidRDefault="000255CD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D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014" w:rsidRPr="00A4092C">
        <w:rPr>
          <w:rFonts w:ascii="Times New Roman" w:hAnsi="Times New Roman" w:cs="Times New Roman"/>
          <w:sz w:val="28"/>
          <w:szCs w:val="28"/>
        </w:rPr>
        <w:t>Наследие в школьном музее</w:t>
      </w:r>
      <w:r w:rsidR="00457DBD">
        <w:rPr>
          <w:rFonts w:ascii="Times New Roman" w:hAnsi="Times New Roman" w:cs="Times New Roman"/>
          <w:sz w:val="28"/>
          <w:szCs w:val="28"/>
        </w:rPr>
        <w:t>.</w:t>
      </w:r>
      <w:r w:rsidR="00C47014" w:rsidRPr="00A40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14" w:rsidRPr="00A4092C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Понятие об историко-культурном и природном наследии. Формы бытования наследия. Законодательство об охране объектов наследия. Краеведение как комплексный метод выявления и изучения наследия. Музеефикация объектов наследия как способ их охраны и использования.</w:t>
      </w:r>
      <w:r w:rsidR="008D38A3" w:rsidRPr="00A4092C">
        <w:rPr>
          <w:rFonts w:ascii="Times New Roman" w:hAnsi="Times New Roman" w:cs="Times New Roman"/>
          <w:sz w:val="28"/>
          <w:szCs w:val="28"/>
        </w:rPr>
        <w:t xml:space="preserve"> Атрибуция экспонатов.</w:t>
      </w:r>
    </w:p>
    <w:p w:rsidR="00C47014" w:rsidRPr="00A4092C" w:rsidRDefault="008D38A3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 xml:space="preserve">История местности. </w:t>
      </w:r>
      <w:r w:rsidR="00C47014" w:rsidRPr="00A4092C">
        <w:rPr>
          <w:rFonts w:ascii="Times New Roman" w:hAnsi="Times New Roman" w:cs="Times New Roman"/>
          <w:sz w:val="28"/>
          <w:szCs w:val="28"/>
        </w:rPr>
        <w:t xml:space="preserve">Первые упоминания местности в официальных источниках. Основные вехи истории </w:t>
      </w:r>
      <w:r w:rsidRPr="00A4092C">
        <w:rPr>
          <w:rFonts w:ascii="Times New Roman" w:hAnsi="Times New Roman" w:cs="Times New Roman"/>
          <w:sz w:val="28"/>
          <w:szCs w:val="28"/>
        </w:rPr>
        <w:t>района в контексте истории города, области, государства</w:t>
      </w:r>
      <w:r w:rsidR="00C47014" w:rsidRPr="00A4092C">
        <w:rPr>
          <w:rFonts w:ascii="Times New Roman" w:hAnsi="Times New Roman" w:cs="Times New Roman"/>
          <w:sz w:val="28"/>
          <w:szCs w:val="28"/>
        </w:rPr>
        <w:t>. Уникальные особенности природы, истории и культуры родного края.</w:t>
      </w:r>
    </w:p>
    <w:p w:rsidR="00C47014" w:rsidRDefault="00457DBD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творчестве</w:t>
      </w:r>
      <w:r w:rsidR="00C47014" w:rsidRPr="00A4092C">
        <w:rPr>
          <w:rFonts w:ascii="Times New Roman" w:hAnsi="Times New Roman" w:cs="Times New Roman"/>
          <w:sz w:val="28"/>
          <w:szCs w:val="28"/>
        </w:rPr>
        <w:t xml:space="preserve"> наших земляков: поэтов, писателей, худож</w:t>
      </w:r>
      <w:r>
        <w:rPr>
          <w:rFonts w:ascii="Times New Roman" w:hAnsi="Times New Roman" w:cs="Times New Roman"/>
          <w:sz w:val="28"/>
          <w:szCs w:val="28"/>
        </w:rPr>
        <w:t xml:space="preserve">ников, композиторов. </w:t>
      </w:r>
      <w:r w:rsidR="00C47014" w:rsidRPr="00A4092C">
        <w:rPr>
          <w:rFonts w:ascii="Times New Roman" w:hAnsi="Times New Roman" w:cs="Times New Roman"/>
          <w:sz w:val="28"/>
          <w:szCs w:val="28"/>
        </w:rPr>
        <w:t>Литературная гостиная</w:t>
      </w:r>
      <w:r w:rsidR="00205BB4" w:rsidRPr="00A4092C">
        <w:rPr>
          <w:rFonts w:ascii="Times New Roman" w:hAnsi="Times New Roman" w:cs="Times New Roman"/>
          <w:sz w:val="28"/>
          <w:szCs w:val="28"/>
        </w:rPr>
        <w:t>.</w:t>
      </w:r>
    </w:p>
    <w:p w:rsidR="000255CD" w:rsidRPr="00A4092C" w:rsidRDefault="000255CD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5CD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92C">
        <w:rPr>
          <w:rFonts w:ascii="Times New Roman" w:hAnsi="Times New Roman" w:cs="Times New Roman"/>
          <w:sz w:val="28"/>
          <w:szCs w:val="28"/>
        </w:rPr>
        <w:t>Работа в школьной и районной библиотеке, музеях предприятий района. Встречи с участниками исторических событий, работниками музеев, известными людьми района и города.</w:t>
      </w:r>
    </w:p>
    <w:p w:rsidR="000255CD" w:rsidRPr="00A4092C" w:rsidRDefault="000255CD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Работа с историческими источниками</w:t>
      </w:r>
    </w:p>
    <w:p w:rsidR="000255CD" w:rsidRPr="00A4092C" w:rsidRDefault="000255CD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Основные источники по истории: книги и брошюры по изучаемой теме, воспоминания участников исторических событий, вещественные памятники</w:t>
      </w:r>
    </w:p>
    <w:p w:rsidR="00205BB4" w:rsidRPr="00A4092C" w:rsidRDefault="00205BB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 xml:space="preserve">Презентации, проекты о знаменитых людях района, города, области. </w:t>
      </w:r>
    </w:p>
    <w:p w:rsidR="00205BB4" w:rsidRPr="00A4092C" w:rsidRDefault="00205BB4" w:rsidP="00457D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92C">
        <w:rPr>
          <w:rFonts w:ascii="Times New Roman" w:hAnsi="Times New Roman" w:cs="Times New Roman"/>
          <w:b/>
          <w:sz w:val="28"/>
          <w:szCs w:val="28"/>
        </w:rPr>
        <w:t>Раздел 3. Структура и организация музея</w:t>
      </w:r>
      <w:r w:rsidR="00942BA5">
        <w:rPr>
          <w:rFonts w:ascii="Times New Roman" w:hAnsi="Times New Roman" w:cs="Times New Roman"/>
          <w:b/>
          <w:sz w:val="28"/>
          <w:szCs w:val="28"/>
        </w:rPr>
        <w:t xml:space="preserve"> (44</w:t>
      </w:r>
      <w:r w:rsidR="00A4092C" w:rsidRPr="00A4092C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C47014" w:rsidRPr="00A4092C" w:rsidRDefault="000255CD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5CD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014" w:rsidRPr="00A4092C">
        <w:rPr>
          <w:rFonts w:ascii="Times New Roman" w:hAnsi="Times New Roman" w:cs="Times New Roman"/>
          <w:sz w:val="28"/>
          <w:szCs w:val="28"/>
        </w:rPr>
        <w:t>Функции школьного музея</w:t>
      </w:r>
      <w:r w:rsidR="00457DBD">
        <w:rPr>
          <w:rFonts w:ascii="Times New Roman" w:hAnsi="Times New Roman" w:cs="Times New Roman"/>
          <w:sz w:val="28"/>
          <w:szCs w:val="28"/>
        </w:rPr>
        <w:t>.</w:t>
      </w:r>
    </w:p>
    <w:p w:rsidR="00C47014" w:rsidRPr="00A4092C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Полифункциональность школьного музея: детский клуб; общественная организация, объединяющая детей и взрослых разных поколений; творческая лаборатория педагогов и учащихся; способ документирования истории природы и общества родного края; форма сохранения и представления материальных и духовных объектов наследия; школа профессиональной ориентации детей.</w:t>
      </w:r>
    </w:p>
    <w:p w:rsidR="00C47014" w:rsidRPr="00A4092C" w:rsidRDefault="00205BB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Организация школьного музея</w:t>
      </w:r>
      <w:r w:rsidR="00457DBD">
        <w:rPr>
          <w:rFonts w:ascii="Times New Roman" w:hAnsi="Times New Roman" w:cs="Times New Roman"/>
          <w:sz w:val="28"/>
          <w:szCs w:val="28"/>
        </w:rPr>
        <w:t>.</w:t>
      </w:r>
    </w:p>
    <w:p w:rsidR="00C47014" w:rsidRDefault="00457DBD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</w:t>
      </w:r>
      <w:r w:rsidR="00C47014" w:rsidRPr="00A4092C">
        <w:rPr>
          <w:rFonts w:ascii="Times New Roman" w:hAnsi="Times New Roman" w:cs="Times New Roman"/>
          <w:sz w:val="28"/>
          <w:szCs w:val="28"/>
        </w:rPr>
        <w:t> 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</w:t>
      </w:r>
    </w:p>
    <w:p w:rsidR="000255CD" w:rsidRPr="00A4092C" w:rsidRDefault="000255CD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Наша школа в истории края</w:t>
      </w:r>
      <w:r w:rsidR="00457DBD">
        <w:rPr>
          <w:rFonts w:ascii="Times New Roman" w:hAnsi="Times New Roman" w:cs="Times New Roman"/>
          <w:sz w:val="28"/>
          <w:szCs w:val="28"/>
        </w:rPr>
        <w:t>.</w:t>
      </w:r>
      <w:r w:rsidRPr="00A4092C">
        <w:rPr>
          <w:rFonts w:ascii="Times New Roman" w:hAnsi="Times New Roman" w:cs="Times New Roman"/>
          <w:sz w:val="28"/>
          <w:szCs w:val="28"/>
        </w:rPr>
        <w:t> </w:t>
      </w:r>
    </w:p>
    <w:p w:rsidR="000255CD" w:rsidRDefault="000255CD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История школы. Школьные традиции и достопримечательности. Учителя и выпускники школы, их след в истории края. Публикации о школе, её учителях и выпускниках. Летопись школы. Школьный музей и архив. 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 Переписка с педагогами и выпускниками, живущими за пределами родного края. Ведение исторической хроники и летописи школы.</w:t>
      </w:r>
    </w:p>
    <w:p w:rsidR="000255CD" w:rsidRPr="00A4092C" w:rsidRDefault="000255CD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Военная и трудовая слава земляков</w:t>
      </w:r>
      <w:r w:rsidR="00457DBD">
        <w:rPr>
          <w:rFonts w:ascii="Times New Roman" w:hAnsi="Times New Roman" w:cs="Times New Roman"/>
          <w:sz w:val="28"/>
          <w:szCs w:val="28"/>
        </w:rPr>
        <w:t>.</w:t>
      </w:r>
    </w:p>
    <w:p w:rsidR="000255CD" w:rsidRPr="00A4092C" w:rsidRDefault="000255CD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lastRenderedPageBreak/>
        <w:t xml:space="preserve"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 Служба в армии – почетная обязанность гражданина России. </w:t>
      </w:r>
    </w:p>
    <w:p w:rsidR="00C47014" w:rsidRPr="00A4092C" w:rsidRDefault="000255CD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5CD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014" w:rsidRPr="00A4092C">
        <w:rPr>
          <w:rFonts w:ascii="Times New Roman" w:hAnsi="Times New Roman" w:cs="Times New Roman"/>
          <w:sz w:val="28"/>
          <w:szCs w:val="28"/>
        </w:rPr>
        <w:t>Выборы исполнительных органов школьного музея: Совета школьного музея, руководителя школьного музея, формирование рабочих групп, выборы их руководителей. Обсуждение функций Совета содействия (попечителей) школьного музея и утверждение его состава.</w:t>
      </w:r>
    </w:p>
    <w:p w:rsidR="00C47014" w:rsidRPr="00A4092C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Моя семья и родной край</w:t>
      </w:r>
      <w:r w:rsidR="00457DBD">
        <w:rPr>
          <w:rFonts w:ascii="Times New Roman" w:hAnsi="Times New Roman" w:cs="Times New Roman"/>
          <w:sz w:val="28"/>
          <w:szCs w:val="28"/>
        </w:rPr>
        <w:t>.</w:t>
      </w:r>
    </w:p>
    <w:p w:rsidR="00C47014" w:rsidRPr="00A4092C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C47014" w:rsidRPr="00A4092C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Запись воспоминаний и рассказов членов семьи о событиях, связанных с историей архивов и реликвий. Обсуждение собранных материалов. Составление презентации, видеороликов</w:t>
      </w:r>
      <w:r w:rsidR="00457DBD">
        <w:rPr>
          <w:rFonts w:ascii="Times New Roman" w:hAnsi="Times New Roman" w:cs="Times New Roman"/>
          <w:sz w:val="28"/>
          <w:szCs w:val="28"/>
        </w:rPr>
        <w:t>.</w:t>
      </w:r>
    </w:p>
    <w:p w:rsidR="00C47014" w:rsidRPr="00A4092C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Комплектование фондов школьного музея</w:t>
      </w:r>
      <w:r w:rsidR="00457DBD">
        <w:rPr>
          <w:rFonts w:ascii="Times New Roman" w:hAnsi="Times New Roman" w:cs="Times New Roman"/>
          <w:sz w:val="28"/>
          <w:szCs w:val="28"/>
        </w:rPr>
        <w:t>.</w:t>
      </w:r>
    </w:p>
    <w:p w:rsidR="00C47014" w:rsidRPr="00A4092C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Организация поисково-собирательской работы. Выбор темы музейно-краеведческого исследования. Планирование работы. Специальное снаряжение. Изучение события, явления. Выявление и сбор предметов музейного значения. Сбор дополнительной информации об исторических событиях, природных явлений и предметах музейного значения. Назначение полевой документации. Обеспечение научной и физической сохранности находок. Меры безопасности в процессе походов, других полевых изысканий.</w:t>
      </w:r>
    </w:p>
    <w:p w:rsidR="00C47014" w:rsidRPr="00A4092C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Составление планов поисково-собирательной деятельности. Распределение обязанностей между участниками поисково-собирательной работы.</w:t>
      </w:r>
    </w:p>
    <w:p w:rsidR="00C47014" w:rsidRPr="00A4092C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С</w:t>
      </w:r>
      <w:r w:rsidR="00DE18D3">
        <w:rPr>
          <w:rFonts w:ascii="Times New Roman" w:hAnsi="Times New Roman" w:cs="Times New Roman"/>
          <w:sz w:val="28"/>
          <w:szCs w:val="28"/>
        </w:rPr>
        <w:t>труктура</w:t>
      </w:r>
      <w:r w:rsidRPr="00A4092C">
        <w:rPr>
          <w:rFonts w:ascii="Times New Roman" w:hAnsi="Times New Roman" w:cs="Times New Roman"/>
          <w:sz w:val="28"/>
          <w:szCs w:val="28"/>
        </w:rPr>
        <w:t> и состав собрания школьного музея: основной и научно-вспомогательные фонды, музейные коллекции. Основные принципы формирования фондов и коллекций. Организация учёта фондов школьного музея. Обеспечение сохранности музейных предметов: температурно-влажностный и световой режимы хранения. Реставрация музейных предметов и их передача в фонды государственных и муниципальных музеев и архивов. Что нельзя хранить в школьном музее.</w:t>
      </w:r>
    </w:p>
    <w:p w:rsidR="00C47014" w:rsidRPr="00A4092C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Игра-практикум по разработке структуры музейного собрания, формированию основного и научно-вспомогательного фондов, тематических, систематических и персональных коллекций.</w:t>
      </w:r>
    </w:p>
    <w:p w:rsidR="00C47014" w:rsidRPr="00A4092C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Учет и описание музейных предметов</w:t>
      </w:r>
      <w:r w:rsidR="00457DBD">
        <w:rPr>
          <w:rFonts w:ascii="Times New Roman" w:hAnsi="Times New Roman" w:cs="Times New Roman"/>
          <w:sz w:val="28"/>
          <w:szCs w:val="28"/>
        </w:rPr>
        <w:t>.</w:t>
      </w:r>
    </w:p>
    <w:p w:rsidR="00C47014" w:rsidRPr="00A4092C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</w:r>
    </w:p>
    <w:p w:rsidR="00C47014" w:rsidRPr="00A4092C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Ролевая игра-практикум по разработке системы документов учёта и описания музейных предметов, составлению паспортов музейных предметов.</w:t>
      </w:r>
    </w:p>
    <w:p w:rsidR="00C47014" w:rsidRPr="00A4092C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Экспозиция школьного музея</w:t>
      </w:r>
      <w:r w:rsidR="00457DBD">
        <w:rPr>
          <w:rFonts w:ascii="Times New Roman" w:hAnsi="Times New Roman" w:cs="Times New Roman"/>
          <w:sz w:val="28"/>
          <w:szCs w:val="28"/>
        </w:rPr>
        <w:t>.</w:t>
      </w:r>
    </w:p>
    <w:p w:rsidR="00C47014" w:rsidRPr="00A4092C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Концепция экспозиции школьного музея. Виды экспозиций: тематическая, систематическая, монографическая, ансамблевая экспозиция.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C47014" w:rsidRPr="00A4092C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Музейные выставки: стационарные, передвижные, фондовые.</w:t>
      </w:r>
    </w:p>
    <w:p w:rsidR="00C47014" w:rsidRPr="00A4092C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Тексты в музейной экспозиции</w:t>
      </w:r>
      <w:r w:rsidR="002953BB">
        <w:rPr>
          <w:rFonts w:ascii="Times New Roman" w:hAnsi="Times New Roman" w:cs="Times New Roman"/>
          <w:sz w:val="28"/>
          <w:szCs w:val="28"/>
        </w:rPr>
        <w:t>.</w:t>
      </w:r>
    </w:p>
    <w:p w:rsidR="00C47014" w:rsidRPr="00A4092C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lastRenderedPageBreak/>
        <w:t>Назначение текстов в э</w:t>
      </w:r>
      <w:r w:rsidR="00DE18D3">
        <w:rPr>
          <w:rFonts w:ascii="Times New Roman" w:hAnsi="Times New Roman" w:cs="Times New Roman"/>
          <w:sz w:val="28"/>
          <w:szCs w:val="28"/>
        </w:rPr>
        <w:t>кспозиции. Виды озаглавливающих</w:t>
      </w:r>
      <w:r w:rsidRPr="00A4092C">
        <w:rPr>
          <w:rFonts w:ascii="Times New Roman" w:hAnsi="Times New Roman" w:cs="Times New Roman"/>
          <w:sz w:val="28"/>
          <w:szCs w:val="28"/>
        </w:rPr>
        <w:t> и сопроводительных текстов. Правила составления этикеток к экспонатам. Приёмы размещения текстов в экспозиции.</w:t>
      </w:r>
    </w:p>
    <w:p w:rsidR="00C47014" w:rsidRPr="00A4092C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Игра-практикум по составлению этикетажа к экспонатам. Приёмы размещения текстов в экспозиции.</w:t>
      </w:r>
    </w:p>
    <w:p w:rsidR="00A00631" w:rsidRPr="00A4092C" w:rsidRDefault="00A00631" w:rsidP="00457D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92C">
        <w:rPr>
          <w:rFonts w:ascii="Times New Roman" w:hAnsi="Times New Roman" w:cs="Times New Roman"/>
          <w:b/>
          <w:sz w:val="28"/>
          <w:szCs w:val="28"/>
        </w:rPr>
        <w:t>Раздел 4. Школа юного экскурсовода</w:t>
      </w:r>
      <w:r w:rsidR="00A4092C" w:rsidRPr="00A4092C">
        <w:rPr>
          <w:rFonts w:ascii="Times New Roman" w:hAnsi="Times New Roman" w:cs="Times New Roman"/>
          <w:b/>
          <w:sz w:val="28"/>
          <w:szCs w:val="28"/>
        </w:rPr>
        <w:t xml:space="preserve"> (36 часов)</w:t>
      </w:r>
    </w:p>
    <w:p w:rsidR="00C47014" w:rsidRPr="00A4092C" w:rsidRDefault="000255CD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5CD"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 w:rsidR="00C47014" w:rsidRPr="00A4092C">
        <w:rPr>
          <w:rFonts w:ascii="Times New Roman" w:hAnsi="Times New Roman" w:cs="Times New Roman"/>
          <w:sz w:val="28"/>
          <w:szCs w:val="28"/>
        </w:rPr>
        <w:t>Экскурсионная работа в школьном музее</w:t>
      </w:r>
      <w:r w:rsidR="00457DBD">
        <w:rPr>
          <w:rFonts w:ascii="Times New Roman" w:hAnsi="Times New Roman" w:cs="Times New Roman"/>
          <w:sz w:val="28"/>
          <w:szCs w:val="28"/>
        </w:rPr>
        <w:t>.</w:t>
      </w:r>
    </w:p>
    <w:p w:rsidR="00C47014" w:rsidRPr="00A4092C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Экскурсия как форма популяризации историко-культурного и природного наследия музейными средствами. Виды экскурсий: обзорная,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  <w:r w:rsidR="00A00631" w:rsidRPr="00A4092C">
        <w:rPr>
          <w:rFonts w:ascii="Times New Roman" w:hAnsi="Times New Roman" w:cs="Times New Roman"/>
          <w:sz w:val="28"/>
          <w:szCs w:val="28"/>
        </w:rPr>
        <w:t xml:space="preserve"> Портфель экскурсовода. </w:t>
      </w:r>
      <w:r w:rsidR="000255CD" w:rsidRPr="000255CD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0255CD">
        <w:rPr>
          <w:rFonts w:ascii="Times New Roman" w:hAnsi="Times New Roman" w:cs="Times New Roman"/>
          <w:sz w:val="28"/>
          <w:szCs w:val="28"/>
        </w:rPr>
        <w:t xml:space="preserve"> </w:t>
      </w:r>
      <w:r w:rsidR="00A00631" w:rsidRPr="00A4092C">
        <w:rPr>
          <w:rFonts w:ascii="Times New Roman" w:hAnsi="Times New Roman" w:cs="Times New Roman"/>
          <w:sz w:val="28"/>
          <w:szCs w:val="28"/>
        </w:rPr>
        <w:t>Технологическая карта экскурсии.</w:t>
      </w:r>
    </w:p>
    <w:p w:rsidR="00A00631" w:rsidRPr="00A4092C" w:rsidRDefault="00A00631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Сторителлинг и мастерство экскурсовода</w:t>
      </w:r>
      <w:r w:rsidR="00457DBD">
        <w:rPr>
          <w:rFonts w:ascii="Times New Roman" w:hAnsi="Times New Roman" w:cs="Times New Roman"/>
          <w:sz w:val="28"/>
          <w:szCs w:val="28"/>
        </w:rPr>
        <w:t>.</w:t>
      </w:r>
    </w:p>
    <w:p w:rsidR="002B5DFD" w:rsidRDefault="002B5DFD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Школьные музеи города</w:t>
      </w:r>
      <w:r w:rsidR="00457DBD">
        <w:rPr>
          <w:rFonts w:ascii="Times New Roman" w:hAnsi="Times New Roman" w:cs="Times New Roman"/>
          <w:sz w:val="28"/>
          <w:szCs w:val="28"/>
        </w:rPr>
        <w:t>.</w:t>
      </w:r>
    </w:p>
    <w:p w:rsidR="00DA3153" w:rsidRPr="00A4092C" w:rsidRDefault="00DA3153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 </w:t>
      </w:r>
      <w:r w:rsidR="00A3418E">
        <w:rPr>
          <w:rFonts w:ascii="Times New Roman" w:hAnsi="Times New Roman" w:cs="Times New Roman"/>
          <w:sz w:val="28"/>
          <w:szCs w:val="28"/>
        </w:rPr>
        <w:t>«Якобсруэ»</w:t>
      </w:r>
      <w:r w:rsidR="00457DBD">
        <w:rPr>
          <w:rFonts w:ascii="Times New Roman" w:hAnsi="Times New Roman" w:cs="Times New Roman"/>
          <w:sz w:val="28"/>
          <w:szCs w:val="28"/>
        </w:rPr>
        <w:t>.</w:t>
      </w:r>
    </w:p>
    <w:p w:rsidR="00C47014" w:rsidRPr="00A4092C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 xml:space="preserve">Игра-практикум по разработке текстов экскурсий по выбранной теме.  Проведение экскурсий.  </w:t>
      </w:r>
    </w:p>
    <w:p w:rsidR="002B5DFD" w:rsidRPr="00A4092C" w:rsidRDefault="002B5DFD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Создание презентаций и виртуальных экс</w:t>
      </w:r>
      <w:r w:rsidR="00457DBD">
        <w:rPr>
          <w:rFonts w:ascii="Times New Roman" w:hAnsi="Times New Roman" w:cs="Times New Roman"/>
          <w:sz w:val="28"/>
          <w:szCs w:val="28"/>
        </w:rPr>
        <w:t>курсий, онлайн-квизов и квестов</w:t>
      </w:r>
      <w:r w:rsidRPr="00A4092C">
        <w:rPr>
          <w:rFonts w:ascii="Times New Roman" w:hAnsi="Times New Roman" w:cs="Times New Roman"/>
          <w:sz w:val="28"/>
          <w:szCs w:val="28"/>
        </w:rPr>
        <w:t xml:space="preserve"> на основе собранного материала</w:t>
      </w:r>
      <w:r w:rsidR="00457DBD">
        <w:rPr>
          <w:rFonts w:ascii="Times New Roman" w:hAnsi="Times New Roman" w:cs="Times New Roman"/>
          <w:sz w:val="28"/>
          <w:szCs w:val="28"/>
        </w:rPr>
        <w:t>.</w:t>
      </w:r>
      <w:r w:rsidRPr="00A4092C">
        <w:rPr>
          <w:rFonts w:ascii="Times New Roman" w:hAnsi="Times New Roman" w:cs="Times New Roman"/>
          <w:sz w:val="28"/>
          <w:szCs w:val="28"/>
        </w:rPr>
        <w:t> </w:t>
      </w:r>
    </w:p>
    <w:p w:rsidR="00205BB4" w:rsidRPr="00A4092C" w:rsidRDefault="002B5DFD" w:rsidP="00457D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92C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205BB4" w:rsidRPr="00A4092C">
        <w:rPr>
          <w:rFonts w:ascii="Times New Roman" w:hAnsi="Times New Roman" w:cs="Times New Roman"/>
          <w:b/>
          <w:sz w:val="28"/>
          <w:szCs w:val="28"/>
        </w:rPr>
        <w:t>Музейные, краеведческие и экскурсионные проекты</w:t>
      </w:r>
      <w:r w:rsidR="00A4092C" w:rsidRPr="00A4092C">
        <w:rPr>
          <w:rFonts w:ascii="Times New Roman" w:hAnsi="Times New Roman" w:cs="Times New Roman"/>
          <w:b/>
          <w:sz w:val="28"/>
          <w:szCs w:val="28"/>
        </w:rPr>
        <w:t xml:space="preserve"> (24 часа)</w:t>
      </w:r>
    </w:p>
    <w:p w:rsidR="002B5DFD" w:rsidRPr="00A4092C" w:rsidRDefault="000255CD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0255CD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DFD" w:rsidRPr="00A4092C">
        <w:rPr>
          <w:rFonts w:ascii="Times New Roman" w:hAnsi="Times New Roman" w:cs="Times New Roman"/>
          <w:sz w:val="28"/>
          <w:szCs w:val="28"/>
        </w:rPr>
        <w:t xml:space="preserve">Подготовка к конкурсу исследовательских работ по краеведению. </w:t>
      </w:r>
      <w:r w:rsidRPr="000255CD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DFD" w:rsidRPr="00A4092C">
        <w:rPr>
          <w:rFonts w:ascii="Times New Roman" w:hAnsi="Times New Roman" w:cs="Times New Roman"/>
          <w:sz w:val="28"/>
          <w:szCs w:val="28"/>
        </w:rPr>
        <w:t>Конкурс исследовательских работ по краеведению</w:t>
      </w:r>
      <w:r w:rsidR="00457DBD">
        <w:rPr>
          <w:rFonts w:ascii="Times New Roman" w:hAnsi="Times New Roman" w:cs="Times New Roman"/>
          <w:sz w:val="28"/>
          <w:szCs w:val="28"/>
        </w:rPr>
        <w:t>.</w:t>
      </w:r>
    </w:p>
    <w:p w:rsidR="00C47014" w:rsidRPr="00A4092C" w:rsidRDefault="002B5DFD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Заседание Совета и актива школьного музея.</w:t>
      </w:r>
    </w:p>
    <w:p w:rsidR="002B5DFD" w:rsidRPr="00A4092C" w:rsidRDefault="002B5DFD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Школьные, городские и областные мероприятия.</w:t>
      </w:r>
    </w:p>
    <w:p w:rsidR="00C47014" w:rsidRPr="00A4092C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по темам проектов </w:t>
      </w:r>
      <w:r w:rsidR="002B5DFD" w:rsidRPr="00A4092C">
        <w:rPr>
          <w:rFonts w:ascii="Times New Roman" w:hAnsi="Times New Roman" w:cs="Times New Roman"/>
          <w:sz w:val="28"/>
          <w:szCs w:val="28"/>
        </w:rPr>
        <w:t xml:space="preserve"> и конкурсов</w:t>
      </w:r>
      <w:r w:rsidRPr="00A4092C">
        <w:rPr>
          <w:rFonts w:ascii="Times New Roman" w:hAnsi="Times New Roman" w:cs="Times New Roman"/>
          <w:sz w:val="28"/>
          <w:szCs w:val="28"/>
        </w:rPr>
        <w:t> (по плану)</w:t>
      </w:r>
      <w:r w:rsidR="002B5DFD" w:rsidRPr="00A4092C">
        <w:rPr>
          <w:rFonts w:ascii="Times New Roman" w:hAnsi="Times New Roman" w:cs="Times New Roman"/>
          <w:sz w:val="28"/>
          <w:szCs w:val="28"/>
        </w:rPr>
        <w:t>.</w:t>
      </w:r>
    </w:p>
    <w:p w:rsidR="00C47014" w:rsidRDefault="00C47014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77" w:rsidRDefault="000C2F77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77" w:rsidRDefault="000C2F77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77" w:rsidRDefault="000C2F77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77" w:rsidRDefault="000C2F77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77" w:rsidRDefault="000C2F77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77" w:rsidRPr="00A4092C" w:rsidRDefault="000C2F77" w:rsidP="004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B9" w:rsidRDefault="00AE66B9" w:rsidP="00DA31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B9" w:rsidRDefault="00AE66B9" w:rsidP="00DA31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77" w:rsidRDefault="000C2F77" w:rsidP="00DA31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77" w:rsidRDefault="000C2F77" w:rsidP="00DA31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77" w:rsidRDefault="000C2F77" w:rsidP="00DA31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B9" w:rsidRDefault="00AE66B9" w:rsidP="00DA31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BD" w:rsidRDefault="00457DBD" w:rsidP="00DA31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BD" w:rsidRDefault="00457DBD" w:rsidP="00DA31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BD" w:rsidRDefault="00457DBD" w:rsidP="00DA31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BD" w:rsidRDefault="00457DBD" w:rsidP="00DA31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BD" w:rsidRDefault="00457DBD" w:rsidP="00DA31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BD" w:rsidRDefault="00457DBD" w:rsidP="00AE6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7DBD" w:rsidRDefault="00457DBD" w:rsidP="00457DBD">
      <w:pPr>
        <w:spacing w:after="0" w:line="240" w:lineRule="auto"/>
        <w:ind w:left="-426" w:firstLine="568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bidi="en-US"/>
        </w:rPr>
      </w:pPr>
      <w:r w:rsidRPr="003B1E85">
        <w:rPr>
          <w:rFonts w:ascii="Times New Roman" w:eastAsia="Times New Roman" w:hAnsi="Times New Roman"/>
          <w:b/>
          <w:color w:val="333333"/>
          <w:sz w:val="28"/>
          <w:szCs w:val="28"/>
          <w:lang w:bidi="en-US"/>
        </w:rPr>
        <w:lastRenderedPageBreak/>
        <w:t>КАЛЕНДАРНЫЙ УЧЕБНЫЙ ГРАФИК</w:t>
      </w:r>
    </w:p>
    <w:p w:rsidR="00457DBD" w:rsidRPr="003B1E85" w:rsidRDefault="00457DBD" w:rsidP="00457DBD">
      <w:pPr>
        <w:spacing w:after="0" w:line="240" w:lineRule="auto"/>
        <w:ind w:left="-426" w:firstLine="568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bidi="en-US"/>
        </w:rPr>
      </w:pPr>
    </w:p>
    <w:p w:rsidR="00457DBD" w:rsidRPr="003B1E85" w:rsidRDefault="00457DBD" w:rsidP="00457DBD">
      <w:pPr>
        <w:spacing w:after="0" w:line="240" w:lineRule="auto"/>
        <w:ind w:left="-426" w:firstLine="568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bidi="en-US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184"/>
        <w:gridCol w:w="5804"/>
      </w:tblGrid>
      <w:tr w:rsidR="00457DBD" w:rsidRPr="003B1E85" w:rsidTr="001206D4">
        <w:trPr>
          <w:trHeight w:val="1406"/>
        </w:trPr>
        <w:tc>
          <w:tcPr>
            <w:tcW w:w="676" w:type="dxa"/>
            <w:shd w:val="clear" w:color="auto" w:fill="auto"/>
          </w:tcPr>
          <w:p w:rsidR="00457DBD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№</w:t>
            </w:r>
          </w:p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п/п</w:t>
            </w:r>
          </w:p>
        </w:tc>
        <w:tc>
          <w:tcPr>
            <w:tcW w:w="3184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  <w:p w:rsidR="00457DBD" w:rsidRPr="003B1E85" w:rsidRDefault="00457DBD" w:rsidP="001206D4">
            <w:pPr>
              <w:framePr w:hSpace="180" w:wrap="around" w:vAnchor="text" w:hAnchor="margin" w:xAlign="center" w:y="-142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Режим деятельности</w:t>
            </w:r>
          </w:p>
        </w:tc>
        <w:tc>
          <w:tcPr>
            <w:tcW w:w="5804" w:type="dxa"/>
            <w:shd w:val="clear" w:color="auto" w:fill="auto"/>
          </w:tcPr>
          <w:p w:rsidR="00457DBD" w:rsidRPr="003B1E85" w:rsidRDefault="00457DBD" w:rsidP="00AE27A0">
            <w:pPr>
              <w:framePr w:hSpace="180" w:wrap="around" w:vAnchor="text" w:hAnchor="margin" w:xAlign="center" w:y="-142"/>
              <w:ind w:left="36" w:hanging="36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Дополнительная общеобразовательная общеразвивающая программа социально-педагогической направленности «</w:t>
            </w:r>
            <w:r w:rsidR="00AE27A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Школьный музей</w:t>
            </w:r>
            <w:r w:rsidRPr="003B1E85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»</w:t>
            </w:r>
          </w:p>
        </w:tc>
      </w:tr>
      <w:tr w:rsidR="00457DBD" w:rsidRPr="003B1E85" w:rsidTr="001206D4">
        <w:trPr>
          <w:trHeight w:val="152"/>
        </w:trPr>
        <w:tc>
          <w:tcPr>
            <w:tcW w:w="676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Начало учебного года</w:t>
            </w:r>
          </w:p>
        </w:tc>
        <w:tc>
          <w:tcPr>
            <w:tcW w:w="5804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1 сентября</w:t>
            </w:r>
          </w:p>
        </w:tc>
      </w:tr>
      <w:tr w:rsidR="00457DBD" w:rsidRPr="003B1E85" w:rsidTr="001206D4">
        <w:tc>
          <w:tcPr>
            <w:tcW w:w="676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ind w:left="3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Продолжительность учебного периода на каждом году обучения</w:t>
            </w:r>
          </w:p>
        </w:tc>
        <w:tc>
          <w:tcPr>
            <w:tcW w:w="5804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36 учебных недель</w:t>
            </w:r>
          </w:p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</w:tr>
      <w:tr w:rsidR="00457DBD" w:rsidRPr="003B1E85" w:rsidTr="001206D4">
        <w:tc>
          <w:tcPr>
            <w:tcW w:w="676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184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804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5 дней</w:t>
            </w:r>
          </w:p>
        </w:tc>
      </w:tr>
      <w:tr w:rsidR="00457DBD" w:rsidRPr="003B1E85" w:rsidTr="001206D4">
        <w:tc>
          <w:tcPr>
            <w:tcW w:w="676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Периодичность учебных занятий</w:t>
            </w:r>
          </w:p>
        </w:tc>
        <w:tc>
          <w:tcPr>
            <w:tcW w:w="5804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2</w:t>
            </w:r>
            <w:r w:rsidRPr="003B1E8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раз в неделю</w:t>
            </w:r>
          </w:p>
        </w:tc>
      </w:tr>
      <w:tr w:rsidR="00457DBD" w:rsidRPr="003B1E85" w:rsidTr="001206D4">
        <w:tc>
          <w:tcPr>
            <w:tcW w:w="676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3184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ind w:left="3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Количество занятий на каждом году обучения</w:t>
            </w:r>
          </w:p>
        </w:tc>
        <w:tc>
          <w:tcPr>
            <w:tcW w:w="5804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144 занятия по 2 часа</w:t>
            </w:r>
          </w:p>
        </w:tc>
      </w:tr>
      <w:tr w:rsidR="00457DBD" w:rsidRPr="003B1E85" w:rsidTr="001206D4">
        <w:tc>
          <w:tcPr>
            <w:tcW w:w="676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3184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Количество часов</w:t>
            </w:r>
          </w:p>
        </w:tc>
        <w:tc>
          <w:tcPr>
            <w:tcW w:w="5804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144 часа</w:t>
            </w:r>
          </w:p>
        </w:tc>
      </w:tr>
      <w:tr w:rsidR="00457DBD" w:rsidRPr="003B1E85" w:rsidTr="001206D4">
        <w:trPr>
          <w:trHeight w:val="120"/>
        </w:trPr>
        <w:tc>
          <w:tcPr>
            <w:tcW w:w="676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3184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Окончание учебного года</w:t>
            </w:r>
          </w:p>
        </w:tc>
        <w:tc>
          <w:tcPr>
            <w:tcW w:w="5804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31 мая</w:t>
            </w:r>
          </w:p>
        </w:tc>
      </w:tr>
      <w:tr w:rsidR="00457DBD" w:rsidRPr="003B1E85" w:rsidTr="001206D4">
        <w:trPr>
          <w:trHeight w:val="195"/>
        </w:trPr>
        <w:tc>
          <w:tcPr>
            <w:tcW w:w="676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3184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B1E8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804" w:type="dxa"/>
            <w:shd w:val="clear" w:color="auto" w:fill="auto"/>
          </w:tcPr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ind w:left="-426" w:firstLine="463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1 год</w:t>
            </w:r>
          </w:p>
          <w:p w:rsidR="00457DBD" w:rsidRPr="003B1E85" w:rsidRDefault="00457DBD" w:rsidP="001206D4">
            <w:pPr>
              <w:framePr w:hSpace="180" w:wrap="around" w:vAnchor="text" w:hAnchor="margin" w:xAlign="center" w:y="-142"/>
              <w:spacing w:after="0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457DBD" w:rsidRPr="003B1E85" w:rsidRDefault="00457DBD" w:rsidP="00457DBD">
      <w:pPr>
        <w:spacing w:after="0" w:line="240" w:lineRule="auto"/>
        <w:ind w:right="135"/>
        <w:rPr>
          <w:rFonts w:ascii="Times New Roman" w:hAnsi="Times New Roman"/>
          <w:b/>
          <w:sz w:val="28"/>
        </w:rPr>
      </w:pPr>
    </w:p>
    <w:p w:rsidR="00457DBD" w:rsidRPr="003B1E85" w:rsidRDefault="00457DBD" w:rsidP="00457DBD">
      <w:pPr>
        <w:spacing w:after="0" w:line="240" w:lineRule="auto"/>
        <w:ind w:right="135" w:firstLine="567"/>
        <w:jc w:val="center"/>
        <w:rPr>
          <w:rFonts w:ascii="Times New Roman" w:hAnsi="Times New Roman"/>
          <w:b/>
          <w:sz w:val="28"/>
        </w:rPr>
      </w:pPr>
    </w:p>
    <w:p w:rsidR="00457DBD" w:rsidRDefault="00457DBD" w:rsidP="00457DBD">
      <w:pPr>
        <w:spacing w:after="0" w:line="240" w:lineRule="auto"/>
        <w:ind w:right="135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DBD" w:rsidRDefault="00457DBD" w:rsidP="00457DBD">
      <w:pPr>
        <w:spacing w:after="0" w:line="240" w:lineRule="auto"/>
        <w:ind w:right="135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DBD" w:rsidRDefault="00457DBD" w:rsidP="00457DBD">
      <w:pPr>
        <w:spacing w:after="0" w:line="240" w:lineRule="auto"/>
        <w:ind w:right="135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DBD" w:rsidRDefault="00457DBD" w:rsidP="00457DBD">
      <w:pPr>
        <w:spacing w:after="0" w:line="240" w:lineRule="auto"/>
        <w:ind w:right="135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DBD" w:rsidRDefault="00457DBD" w:rsidP="00457DBD">
      <w:pPr>
        <w:spacing w:after="0" w:line="240" w:lineRule="auto"/>
        <w:ind w:right="135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DBD" w:rsidRDefault="00457DBD" w:rsidP="00457DBD">
      <w:pPr>
        <w:spacing w:after="0" w:line="240" w:lineRule="auto"/>
        <w:ind w:right="135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DBD" w:rsidRDefault="00457DBD" w:rsidP="00457DBD">
      <w:pPr>
        <w:spacing w:after="0" w:line="240" w:lineRule="auto"/>
        <w:ind w:right="135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DBD" w:rsidRDefault="00457DBD" w:rsidP="00457DBD">
      <w:pPr>
        <w:spacing w:after="0" w:line="240" w:lineRule="auto"/>
        <w:ind w:right="135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DBD" w:rsidRDefault="00457DBD" w:rsidP="00457DBD">
      <w:pPr>
        <w:spacing w:after="0" w:line="240" w:lineRule="auto"/>
        <w:ind w:right="135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DBD" w:rsidRDefault="00457DBD" w:rsidP="00457DBD">
      <w:pPr>
        <w:spacing w:after="0" w:line="240" w:lineRule="auto"/>
        <w:ind w:right="135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DBD" w:rsidRDefault="00457DBD" w:rsidP="00457DBD">
      <w:pPr>
        <w:spacing w:after="0" w:line="240" w:lineRule="auto"/>
        <w:ind w:right="135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DBD" w:rsidRDefault="00457DBD" w:rsidP="00457DBD">
      <w:pPr>
        <w:spacing w:after="0" w:line="240" w:lineRule="auto"/>
        <w:ind w:right="135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DBD" w:rsidRDefault="00457DBD" w:rsidP="00457DBD">
      <w:pPr>
        <w:spacing w:after="0" w:line="240" w:lineRule="auto"/>
        <w:ind w:right="135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DBD" w:rsidRDefault="00457DBD" w:rsidP="00457DBD">
      <w:pPr>
        <w:spacing w:after="0" w:line="240" w:lineRule="auto"/>
        <w:ind w:right="135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DBD" w:rsidRDefault="00457DBD" w:rsidP="00457DBD">
      <w:pPr>
        <w:spacing w:after="0" w:line="240" w:lineRule="auto"/>
        <w:ind w:right="135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DBD" w:rsidRDefault="00457DBD" w:rsidP="00457DBD">
      <w:pPr>
        <w:spacing w:after="0" w:line="240" w:lineRule="auto"/>
        <w:ind w:right="135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7DBD" w:rsidRDefault="00457DBD" w:rsidP="00AE6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7DBD" w:rsidRDefault="00457DBD" w:rsidP="00AE6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7DBD" w:rsidRDefault="00457DBD" w:rsidP="0045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66B9" w:rsidRPr="00F560B3" w:rsidRDefault="00AE66B9" w:rsidP="00AE66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5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Рабочая программа воспитания</w:t>
      </w:r>
    </w:p>
    <w:p w:rsidR="00AE66B9" w:rsidRDefault="00AE66B9" w:rsidP="00457D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5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календарный план воспитательной работы</w:t>
      </w:r>
    </w:p>
    <w:p w:rsidR="00457DBD" w:rsidRDefault="00457DBD" w:rsidP="00457D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AE66B9" w:rsidRDefault="00AE66B9" w:rsidP="00AE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51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Актуальность программы</w:t>
      </w:r>
      <w:r w:rsidRPr="009951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57DBD" w:rsidRDefault="00AE66B9" w:rsidP="00AE6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332">
        <w:rPr>
          <w:rFonts w:ascii="Times New Roman" w:hAnsi="Times New Roman" w:cs="Times New Roman"/>
          <w:sz w:val="28"/>
          <w:szCs w:val="28"/>
        </w:rPr>
        <w:t>Создание и развитие воспитательной системы – одна из важнейших задач в деятельности детского объединения. Под воспитательной системой понимается способ организации и воспитания членов</w:t>
      </w:r>
      <w:r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Pr="00E83332">
        <w:rPr>
          <w:rFonts w:ascii="Times New Roman" w:hAnsi="Times New Roman" w:cs="Times New Roman"/>
          <w:sz w:val="28"/>
          <w:szCs w:val="28"/>
        </w:rPr>
        <w:t>, представляющий собой целостную и упорядоченную совокупность взаимодействующих компонентов и способствующий развитию личности обучающихся. Основным средством реализации воспитательной системы является создание и функционирование специфической воспитательной среды, под которой понимаются педагогически целесообразно организованная форма и время жизнедеятельности ребенка в учреждении, где происходит его личностное развитие и самоутверждение.</w:t>
      </w:r>
    </w:p>
    <w:p w:rsidR="00AE66B9" w:rsidRPr="00995150" w:rsidRDefault="00AE66B9" w:rsidP="00AE66B9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995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Адресат программы - </w:t>
      </w:r>
      <w:r w:rsidRPr="009951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 обучающихся от </w:t>
      </w:r>
      <w:r w:rsidR="00457DBD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9951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9951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лет, а также их родителей (законных предст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авителей)</w:t>
      </w:r>
      <w:r w:rsidRPr="0099515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AE66B9" w:rsidRPr="001C61C4" w:rsidRDefault="00AE66B9" w:rsidP="00AE66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150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995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61C4">
        <w:rPr>
          <w:rFonts w:ascii="Times New Roman" w:hAnsi="Times New Roman" w:cs="Times New Roman"/>
          <w:sz w:val="28"/>
          <w:szCs w:val="28"/>
        </w:rPr>
        <w:t xml:space="preserve">создание единого воспитательного пространства для развития, саморазвития и самореализации личности обучающегося, психически и физически здоровой, гуманной, духовной и свободной, социально мобильной, востребованной в современном обществе </w:t>
      </w:r>
    </w:p>
    <w:p w:rsidR="00AE66B9" w:rsidRPr="00995150" w:rsidRDefault="00AE66B9" w:rsidP="00AE66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95150">
        <w:rPr>
          <w:rFonts w:ascii="Times New Roman" w:hAnsi="Times New Roman" w:cs="Times New Roman"/>
          <w:b/>
          <w:sz w:val="28"/>
          <w:szCs w:val="28"/>
        </w:rPr>
        <w:t>адач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951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66B9" w:rsidRPr="001C61C4" w:rsidRDefault="00AE66B9" w:rsidP="00AE66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61C4">
        <w:rPr>
          <w:rFonts w:ascii="Times New Roman" w:hAnsi="Times New Roman" w:cs="Times New Roman"/>
          <w:sz w:val="28"/>
          <w:szCs w:val="28"/>
        </w:rPr>
        <w:t xml:space="preserve">приобщать детей к общечеловеческим ценностям, формировать у обучающихся основы культуры и общения, умений построения межличностных отношений; </w:t>
      </w:r>
    </w:p>
    <w:p w:rsidR="00AE66B9" w:rsidRPr="001C61C4" w:rsidRDefault="00AE66B9" w:rsidP="00AE66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61C4">
        <w:rPr>
          <w:rFonts w:ascii="Times New Roman" w:hAnsi="Times New Roman" w:cs="Times New Roman"/>
          <w:sz w:val="28"/>
          <w:szCs w:val="28"/>
        </w:rPr>
        <w:t xml:space="preserve">привлекать обучающихся к здоровому образу жизни, формировать чувство осознания здоровья, как одной из главных жизненных ценностей; </w:t>
      </w:r>
    </w:p>
    <w:p w:rsidR="00AE66B9" w:rsidRPr="001C61C4" w:rsidRDefault="00AE66B9" w:rsidP="00AE66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61C4">
        <w:rPr>
          <w:rFonts w:ascii="Times New Roman" w:hAnsi="Times New Roman" w:cs="Times New Roman"/>
          <w:sz w:val="28"/>
          <w:szCs w:val="28"/>
        </w:rPr>
        <w:t xml:space="preserve">создавать условия для открытого воспитательного пространства, в котором родители принимают активное участие; </w:t>
      </w:r>
      <w:r w:rsidRPr="001C61C4">
        <w:rPr>
          <w:rFonts w:ascii="Times New Roman" w:hAnsi="Times New Roman" w:cs="Times New Roman"/>
          <w:sz w:val="28"/>
          <w:szCs w:val="28"/>
        </w:rPr>
        <w:sym w:font="Symbol" w:char="F0BE"/>
      </w:r>
      <w:r w:rsidRPr="001C61C4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гражданского самосознания, ответственности за судьбу Родины, любви к своему краю;</w:t>
      </w:r>
    </w:p>
    <w:p w:rsidR="00AE66B9" w:rsidRPr="001C61C4" w:rsidRDefault="00AE66B9" w:rsidP="00AE66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61C4">
        <w:rPr>
          <w:rFonts w:ascii="Times New Roman" w:hAnsi="Times New Roman" w:cs="Times New Roman"/>
          <w:sz w:val="28"/>
          <w:szCs w:val="28"/>
        </w:rPr>
        <w:t xml:space="preserve"> способствовать развитию игровой культуры детей в современных социальных условиях; </w:t>
      </w:r>
    </w:p>
    <w:p w:rsidR="00AE66B9" w:rsidRPr="001C61C4" w:rsidRDefault="00AE66B9" w:rsidP="00AE66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61C4">
        <w:rPr>
          <w:rFonts w:ascii="Times New Roman" w:hAnsi="Times New Roman" w:cs="Times New Roman"/>
          <w:sz w:val="28"/>
          <w:szCs w:val="28"/>
        </w:rPr>
        <w:t xml:space="preserve">использовать новые педагогические формы, методы и технологии проведения учебных занятий для обучающихся; </w:t>
      </w:r>
    </w:p>
    <w:p w:rsidR="00AE66B9" w:rsidRPr="001C61C4" w:rsidRDefault="00AE66B9" w:rsidP="00AE66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61C4">
        <w:rPr>
          <w:rFonts w:ascii="Times New Roman" w:hAnsi="Times New Roman" w:cs="Times New Roman"/>
          <w:sz w:val="28"/>
          <w:szCs w:val="28"/>
        </w:rPr>
        <w:t xml:space="preserve"> создавать условия для самореализации детей</w:t>
      </w:r>
    </w:p>
    <w:p w:rsidR="00AE66B9" w:rsidRPr="00995150" w:rsidRDefault="00AE66B9" w:rsidP="00AE66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15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AE66B9" w:rsidRDefault="00AE66B9" w:rsidP="00AE66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1C4">
        <w:rPr>
          <w:rFonts w:ascii="Times New Roman" w:hAnsi="Times New Roman" w:cs="Times New Roman"/>
          <w:sz w:val="28"/>
          <w:szCs w:val="28"/>
        </w:rPr>
        <w:sym w:font="Symbol" w:char="F0BE"/>
      </w:r>
      <w:r w:rsidRPr="001C61C4">
        <w:rPr>
          <w:rFonts w:ascii="Times New Roman" w:hAnsi="Times New Roman" w:cs="Times New Roman"/>
          <w:sz w:val="28"/>
          <w:szCs w:val="28"/>
        </w:rPr>
        <w:t xml:space="preserve"> уве</w:t>
      </w:r>
      <w:r>
        <w:rPr>
          <w:rFonts w:ascii="Times New Roman" w:hAnsi="Times New Roman" w:cs="Times New Roman"/>
          <w:sz w:val="28"/>
          <w:szCs w:val="28"/>
        </w:rPr>
        <w:t>личение положительной динамики</w:t>
      </w:r>
      <w:r w:rsidRPr="001C61C4">
        <w:rPr>
          <w:rFonts w:ascii="Times New Roman" w:hAnsi="Times New Roman" w:cs="Times New Roman"/>
          <w:sz w:val="28"/>
          <w:szCs w:val="28"/>
        </w:rPr>
        <w:t xml:space="preserve"> воспитанности, уровня личностного развития обучающихся, познавательной самостоятельности и качества дополнительного образования; </w:t>
      </w:r>
    </w:p>
    <w:p w:rsidR="00AE66B9" w:rsidRDefault="00AE66B9" w:rsidP="00AE66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1C4">
        <w:rPr>
          <w:rFonts w:ascii="Times New Roman" w:hAnsi="Times New Roman" w:cs="Times New Roman"/>
          <w:sz w:val="28"/>
          <w:szCs w:val="28"/>
        </w:rPr>
        <w:sym w:font="Symbol" w:char="F0BE"/>
      </w:r>
      <w:r w:rsidRPr="001C61C4">
        <w:rPr>
          <w:rFonts w:ascii="Times New Roman" w:hAnsi="Times New Roman" w:cs="Times New Roman"/>
          <w:sz w:val="28"/>
          <w:szCs w:val="28"/>
        </w:rPr>
        <w:t xml:space="preserve"> максимальное раскрытие потенциала личности каждого ребенка, формирование творческих, социальных и нравственных качеств, самореализация в условиях комфортного </w:t>
      </w:r>
      <w:r>
        <w:rPr>
          <w:rFonts w:ascii="Times New Roman" w:hAnsi="Times New Roman" w:cs="Times New Roman"/>
          <w:sz w:val="28"/>
          <w:szCs w:val="28"/>
        </w:rPr>
        <w:t>воспитательного пространства</w:t>
      </w:r>
      <w:r w:rsidRPr="001C61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66B9" w:rsidRDefault="00AE66B9" w:rsidP="00AE66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1C4">
        <w:rPr>
          <w:rFonts w:ascii="Times New Roman" w:hAnsi="Times New Roman" w:cs="Times New Roman"/>
          <w:sz w:val="28"/>
          <w:szCs w:val="28"/>
        </w:rPr>
        <w:sym w:font="Symbol" w:char="F0BE"/>
      </w:r>
      <w:r w:rsidRPr="001C61C4">
        <w:rPr>
          <w:rFonts w:ascii="Times New Roman" w:hAnsi="Times New Roman" w:cs="Times New Roman"/>
          <w:sz w:val="28"/>
          <w:szCs w:val="28"/>
        </w:rPr>
        <w:t xml:space="preserve"> рост результативности достижений и успехов детей; </w:t>
      </w:r>
    </w:p>
    <w:p w:rsidR="00AE66B9" w:rsidRDefault="00AE66B9" w:rsidP="00AE66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1C4">
        <w:rPr>
          <w:rFonts w:ascii="Times New Roman" w:hAnsi="Times New Roman" w:cs="Times New Roman"/>
          <w:sz w:val="28"/>
          <w:szCs w:val="28"/>
        </w:rPr>
        <w:sym w:font="Symbol" w:char="F0BE"/>
      </w:r>
      <w:r w:rsidRPr="001C61C4">
        <w:rPr>
          <w:rFonts w:ascii="Times New Roman" w:hAnsi="Times New Roman" w:cs="Times New Roman"/>
          <w:sz w:val="28"/>
          <w:szCs w:val="28"/>
        </w:rPr>
        <w:t xml:space="preserve"> расширение и укрепление сотрудничества с родителями; </w:t>
      </w:r>
    </w:p>
    <w:p w:rsidR="00AE66B9" w:rsidRDefault="00AE66B9" w:rsidP="00AE66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1C4">
        <w:rPr>
          <w:rFonts w:ascii="Times New Roman" w:hAnsi="Times New Roman" w:cs="Times New Roman"/>
          <w:sz w:val="28"/>
          <w:szCs w:val="28"/>
        </w:rPr>
        <w:sym w:font="Symbol" w:char="F0BE"/>
      </w:r>
      <w:r w:rsidRPr="001C61C4">
        <w:rPr>
          <w:rFonts w:ascii="Times New Roman" w:hAnsi="Times New Roman" w:cs="Times New Roman"/>
          <w:sz w:val="28"/>
          <w:szCs w:val="28"/>
        </w:rPr>
        <w:t xml:space="preserve"> увеличение положительной динамики состояния здоровья всех участников образовательного процесса; </w:t>
      </w:r>
    </w:p>
    <w:p w:rsidR="00AE66B9" w:rsidRPr="00995150" w:rsidRDefault="00AE66B9" w:rsidP="00AE66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995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коллективом обучающихся:</w:t>
      </w:r>
      <w:r w:rsidRPr="009951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E66B9" w:rsidRDefault="00AE66B9" w:rsidP="00AE66B9">
      <w:pPr>
        <w:pStyle w:val="a5"/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83332">
        <w:rPr>
          <w:rFonts w:ascii="Times New Roman" w:hAnsi="Times New Roman" w:cs="Times New Roman"/>
          <w:sz w:val="28"/>
          <w:szCs w:val="28"/>
        </w:rPr>
        <w:t xml:space="preserve">демонстрация примеров ответственного, гражданского поведения; </w:t>
      </w:r>
    </w:p>
    <w:p w:rsidR="00AE66B9" w:rsidRDefault="00AE66B9" w:rsidP="00AE27A0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3332">
        <w:rPr>
          <w:rFonts w:ascii="Times New Roman" w:hAnsi="Times New Roman" w:cs="Times New Roman"/>
          <w:sz w:val="28"/>
          <w:szCs w:val="28"/>
        </w:rPr>
        <w:t xml:space="preserve">применение интерактивных форм работы для приобретения опыта ведения конструктивного диалога, командной работы и взаимодействия с другими детьми; </w:t>
      </w:r>
    </w:p>
    <w:p w:rsidR="00AE66B9" w:rsidRDefault="00AE66B9" w:rsidP="00AE27A0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3332">
        <w:rPr>
          <w:rFonts w:ascii="Times New Roman" w:hAnsi="Times New Roman" w:cs="Times New Roman"/>
          <w:sz w:val="28"/>
          <w:szCs w:val="28"/>
        </w:rPr>
        <w:t xml:space="preserve">включение в занятие игровых технологий для мотивации обучающихся к получению знаний; </w:t>
      </w:r>
    </w:p>
    <w:p w:rsidR="00AE66B9" w:rsidRDefault="00AE66B9" w:rsidP="00AE27A0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3332">
        <w:rPr>
          <w:rFonts w:ascii="Times New Roman" w:hAnsi="Times New Roman" w:cs="Times New Roman"/>
          <w:sz w:val="28"/>
          <w:szCs w:val="28"/>
        </w:rPr>
        <w:t xml:space="preserve">включение проектных технологий, позволяющих обучающимся приобрести навык самостоятельного решения проблемы, навык генерирования и оформления собственных идей, навык публичного выступления перед аудиторией, аргументирования и отстаивания своей точки зрения и т.д.; </w:t>
      </w:r>
    </w:p>
    <w:p w:rsidR="00AE66B9" w:rsidRDefault="00AE66B9" w:rsidP="00AE66B9">
      <w:pPr>
        <w:pStyle w:val="a5"/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3332">
        <w:rPr>
          <w:rFonts w:ascii="Times New Roman" w:hAnsi="Times New Roman" w:cs="Times New Roman"/>
          <w:sz w:val="28"/>
          <w:szCs w:val="28"/>
        </w:rPr>
        <w:t>применение в процессе занятия ролевого подхода;</w:t>
      </w:r>
    </w:p>
    <w:p w:rsidR="00AE66B9" w:rsidRPr="00E83332" w:rsidRDefault="00AE66B9" w:rsidP="00AE27A0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3332">
        <w:rPr>
          <w:rFonts w:ascii="Times New Roman" w:hAnsi="Times New Roman" w:cs="Times New Roman"/>
          <w:sz w:val="28"/>
          <w:szCs w:val="28"/>
        </w:rPr>
        <w:t>включение в образовательный процесс технологий самодиагностики и рефлексии, позволяющих освоить навык выражения личностного отношения к различным явлениям и событиям.</w:t>
      </w:r>
    </w:p>
    <w:p w:rsidR="00AE66B9" w:rsidRPr="00995150" w:rsidRDefault="00AE66B9" w:rsidP="00AE66B9">
      <w:pPr>
        <w:pStyle w:val="a5"/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95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родителями:</w:t>
      </w:r>
    </w:p>
    <w:p w:rsidR="00AE66B9" w:rsidRPr="00972850" w:rsidRDefault="00AE66B9" w:rsidP="00AE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2850">
        <w:rPr>
          <w:rFonts w:ascii="Times New Roman" w:hAnsi="Times New Roman" w:cs="Times New Roman"/>
          <w:sz w:val="28"/>
          <w:szCs w:val="28"/>
        </w:rPr>
        <w:t xml:space="preserve">родительские дни, во время которых родители могут посещать занятия для получения представления о ходе учебно-воспитательного процесса в объединении; </w:t>
      </w:r>
    </w:p>
    <w:p w:rsidR="00AE66B9" w:rsidRPr="00972850" w:rsidRDefault="00AE66B9" w:rsidP="00AE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2850">
        <w:rPr>
          <w:rFonts w:ascii="Times New Roman" w:hAnsi="Times New Roman" w:cs="Times New Roman"/>
          <w:sz w:val="28"/>
          <w:szCs w:val="28"/>
        </w:rPr>
        <w:t>организация семейных праздников,</w:t>
      </w:r>
      <w:r w:rsidR="00457DBD">
        <w:rPr>
          <w:rFonts w:ascii="Times New Roman" w:hAnsi="Times New Roman" w:cs="Times New Roman"/>
          <w:sz w:val="28"/>
          <w:szCs w:val="28"/>
        </w:rPr>
        <w:t xml:space="preserve"> конкурсов, соревнований, а так</w:t>
      </w:r>
      <w:r w:rsidRPr="00972850">
        <w:rPr>
          <w:rFonts w:ascii="Times New Roman" w:hAnsi="Times New Roman" w:cs="Times New Roman"/>
          <w:sz w:val="28"/>
          <w:szCs w:val="28"/>
        </w:rPr>
        <w:t xml:space="preserve">же организация совместной познавательной, трудовой, культурно-досуговой деятельности направленных на сплочение семьи; </w:t>
      </w:r>
    </w:p>
    <w:p w:rsidR="00AE66B9" w:rsidRPr="00972850" w:rsidRDefault="00AE66B9" w:rsidP="00AE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2850">
        <w:rPr>
          <w:rFonts w:ascii="Times New Roman" w:hAnsi="Times New Roman" w:cs="Times New Roman"/>
          <w:sz w:val="28"/>
          <w:szCs w:val="28"/>
        </w:rPr>
        <w:t xml:space="preserve">помощь со стороны родителей в подготовке и проведении мероприятий воспитательной направленности; </w:t>
      </w:r>
    </w:p>
    <w:p w:rsidR="00AE66B9" w:rsidRPr="00972850" w:rsidRDefault="00AE66B9" w:rsidP="00AE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2850">
        <w:rPr>
          <w:rFonts w:ascii="Times New Roman" w:hAnsi="Times New Roman" w:cs="Times New Roman"/>
          <w:sz w:val="28"/>
          <w:szCs w:val="28"/>
        </w:rPr>
        <w:t>индивидуальное консультирование с целью координации воспитательных усилий</w:t>
      </w:r>
    </w:p>
    <w:p w:rsidR="000C2F77" w:rsidRDefault="000C2F77" w:rsidP="00AE2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66B9" w:rsidRPr="00995150" w:rsidRDefault="00AE66B9" w:rsidP="00AE6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51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Календарный план воспитательной работы</w:t>
      </w:r>
    </w:p>
    <w:p w:rsidR="00AE66B9" w:rsidRPr="00833AD6" w:rsidRDefault="00AE66B9" w:rsidP="00AE66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907"/>
        <w:gridCol w:w="2498"/>
        <w:gridCol w:w="2369"/>
      </w:tblGrid>
      <w:tr w:rsidR="00AE66B9" w:rsidRPr="00833AD6" w:rsidTr="00AE66B9">
        <w:tc>
          <w:tcPr>
            <w:tcW w:w="656" w:type="dxa"/>
            <w:shd w:val="clear" w:color="auto" w:fill="auto"/>
            <w:vAlign w:val="center"/>
          </w:tcPr>
          <w:p w:rsidR="00AE66B9" w:rsidRPr="00833AD6" w:rsidRDefault="00AE66B9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33AD6">
              <w:rPr>
                <w:rFonts w:ascii="Times New Roman" w:eastAsia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AE66B9" w:rsidRPr="00833AD6" w:rsidRDefault="00AE66B9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33AD6">
              <w:rPr>
                <w:rFonts w:ascii="Times New Roman" w:eastAsia="Times New Roman" w:hAnsi="Times New Roman" w:cs="Times New Roman"/>
                <w:sz w:val="28"/>
                <w:szCs w:val="24"/>
              </w:rPr>
              <w:t>Название мероприятия, события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E66B9" w:rsidRPr="00833AD6" w:rsidRDefault="00AE66B9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33AD6">
              <w:rPr>
                <w:rFonts w:ascii="Times New Roman" w:eastAsia="Times New Roman" w:hAnsi="Times New Roman" w:cs="Times New Roman"/>
                <w:sz w:val="28"/>
                <w:szCs w:val="24"/>
              </w:rPr>
              <w:t>Форма проведения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AE66B9" w:rsidRPr="00833AD6" w:rsidRDefault="00AE66B9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33AD6">
              <w:rPr>
                <w:rFonts w:ascii="Times New Roman" w:eastAsia="Times New Roman" w:hAnsi="Times New Roman" w:cs="Times New Roman"/>
                <w:sz w:val="28"/>
                <w:szCs w:val="24"/>
              </w:rPr>
              <w:t>Сроки проведения</w:t>
            </w:r>
          </w:p>
        </w:tc>
      </w:tr>
      <w:tr w:rsidR="00AE66B9" w:rsidRPr="00833AD6" w:rsidTr="00AE66B9">
        <w:trPr>
          <w:trHeight w:val="120"/>
        </w:trPr>
        <w:tc>
          <w:tcPr>
            <w:tcW w:w="656" w:type="dxa"/>
            <w:shd w:val="clear" w:color="auto" w:fill="auto"/>
          </w:tcPr>
          <w:p w:rsidR="00AE66B9" w:rsidRPr="00833AD6" w:rsidRDefault="00AE66B9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907" w:type="dxa"/>
            <w:shd w:val="clear" w:color="auto" w:fill="auto"/>
          </w:tcPr>
          <w:p w:rsidR="00AE66B9" w:rsidRPr="00833AD6" w:rsidRDefault="00BF208D" w:rsidP="00BF208D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История</w:t>
            </w:r>
            <w:r w:rsidR="00AE66B9" w:rsidRPr="00F67AA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гимназии</w:t>
            </w:r>
          </w:p>
        </w:tc>
        <w:tc>
          <w:tcPr>
            <w:tcW w:w="2498" w:type="dxa"/>
            <w:shd w:val="clear" w:color="auto" w:fill="auto"/>
          </w:tcPr>
          <w:p w:rsidR="00AE66B9" w:rsidRPr="00833AD6" w:rsidRDefault="00BF208D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Музейный урок</w:t>
            </w:r>
          </w:p>
        </w:tc>
        <w:tc>
          <w:tcPr>
            <w:tcW w:w="2369" w:type="dxa"/>
            <w:shd w:val="clear" w:color="auto" w:fill="auto"/>
          </w:tcPr>
          <w:p w:rsidR="00AE66B9" w:rsidRPr="00833AD6" w:rsidRDefault="00AE66B9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</w:tc>
      </w:tr>
      <w:tr w:rsidR="00BF208D" w:rsidRPr="00833AD6" w:rsidTr="00AE66B9">
        <w:trPr>
          <w:trHeight w:val="150"/>
        </w:trPr>
        <w:tc>
          <w:tcPr>
            <w:tcW w:w="656" w:type="dxa"/>
            <w:shd w:val="clear" w:color="auto" w:fill="auto"/>
          </w:tcPr>
          <w:p w:rsidR="00BF208D" w:rsidRPr="00833AD6" w:rsidRDefault="00BF208D" w:rsidP="00BF208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907" w:type="dxa"/>
            <w:shd w:val="clear" w:color="auto" w:fill="auto"/>
          </w:tcPr>
          <w:p w:rsidR="00BF208D" w:rsidRPr="00833AD6" w:rsidRDefault="00BF208D" w:rsidP="00BF208D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День открытых дверей в гимназии</w:t>
            </w:r>
          </w:p>
        </w:tc>
        <w:tc>
          <w:tcPr>
            <w:tcW w:w="2498" w:type="dxa"/>
            <w:shd w:val="clear" w:color="auto" w:fill="auto"/>
          </w:tcPr>
          <w:p w:rsidR="00BF208D" w:rsidRPr="00833AD6" w:rsidRDefault="00BF208D" w:rsidP="00BF208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Музейный урок</w:t>
            </w:r>
          </w:p>
        </w:tc>
        <w:tc>
          <w:tcPr>
            <w:tcW w:w="2369" w:type="dxa"/>
            <w:shd w:val="clear" w:color="auto" w:fill="auto"/>
          </w:tcPr>
          <w:p w:rsidR="00BF208D" w:rsidRPr="00833AD6" w:rsidRDefault="00BF208D" w:rsidP="00BF208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октябрь</w:t>
            </w:r>
          </w:p>
        </w:tc>
      </w:tr>
      <w:tr w:rsidR="00AE66B9" w:rsidRPr="00833AD6" w:rsidTr="00AE66B9">
        <w:trPr>
          <w:trHeight w:val="150"/>
        </w:trPr>
        <w:tc>
          <w:tcPr>
            <w:tcW w:w="656" w:type="dxa"/>
            <w:shd w:val="clear" w:color="auto" w:fill="auto"/>
          </w:tcPr>
          <w:p w:rsidR="00AE66B9" w:rsidRPr="00833AD6" w:rsidRDefault="00AE66B9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3907" w:type="dxa"/>
            <w:shd w:val="clear" w:color="auto" w:fill="auto"/>
          </w:tcPr>
          <w:p w:rsidR="00AE66B9" w:rsidRPr="00F67AA2" w:rsidRDefault="00AE66B9" w:rsidP="00AE66B9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Родительские собрания</w:t>
            </w:r>
          </w:p>
        </w:tc>
        <w:tc>
          <w:tcPr>
            <w:tcW w:w="2498" w:type="dxa"/>
            <w:shd w:val="clear" w:color="auto" w:fill="auto"/>
          </w:tcPr>
          <w:p w:rsidR="00AE66B9" w:rsidRPr="00F67AA2" w:rsidRDefault="00AE66B9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Собрание</w:t>
            </w:r>
          </w:p>
        </w:tc>
        <w:tc>
          <w:tcPr>
            <w:tcW w:w="2369" w:type="dxa"/>
            <w:shd w:val="clear" w:color="auto" w:fill="auto"/>
          </w:tcPr>
          <w:p w:rsidR="00AE66B9" w:rsidRDefault="00AE66B9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года</w:t>
            </w:r>
          </w:p>
        </w:tc>
      </w:tr>
      <w:tr w:rsidR="00BF208D" w:rsidRPr="00833AD6" w:rsidTr="00AE66B9">
        <w:trPr>
          <w:trHeight w:val="135"/>
        </w:trPr>
        <w:tc>
          <w:tcPr>
            <w:tcW w:w="656" w:type="dxa"/>
            <w:shd w:val="clear" w:color="auto" w:fill="auto"/>
          </w:tcPr>
          <w:p w:rsidR="00BF208D" w:rsidRPr="00833AD6" w:rsidRDefault="00BF208D" w:rsidP="00BF208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3907" w:type="dxa"/>
            <w:shd w:val="clear" w:color="auto" w:fill="auto"/>
          </w:tcPr>
          <w:p w:rsidR="00BF208D" w:rsidRPr="00972850" w:rsidRDefault="00BF208D" w:rsidP="00BF208D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85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конкурсе музеев</w:t>
            </w:r>
          </w:p>
        </w:tc>
        <w:tc>
          <w:tcPr>
            <w:tcW w:w="2498" w:type="dxa"/>
            <w:shd w:val="clear" w:color="auto" w:fill="auto"/>
          </w:tcPr>
          <w:p w:rsidR="00BF208D" w:rsidRPr="00833AD6" w:rsidRDefault="00BF208D" w:rsidP="00BF208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Конкурс </w:t>
            </w:r>
          </w:p>
        </w:tc>
        <w:tc>
          <w:tcPr>
            <w:tcW w:w="2369" w:type="dxa"/>
            <w:shd w:val="clear" w:color="auto" w:fill="auto"/>
          </w:tcPr>
          <w:p w:rsidR="00BF208D" w:rsidRDefault="00BF208D" w:rsidP="00BF208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года</w:t>
            </w:r>
          </w:p>
        </w:tc>
      </w:tr>
      <w:tr w:rsidR="00AE66B9" w:rsidRPr="00833AD6" w:rsidTr="00AE66B9">
        <w:trPr>
          <w:trHeight w:val="150"/>
        </w:trPr>
        <w:tc>
          <w:tcPr>
            <w:tcW w:w="656" w:type="dxa"/>
            <w:shd w:val="clear" w:color="auto" w:fill="auto"/>
          </w:tcPr>
          <w:p w:rsidR="00AE66B9" w:rsidRPr="00833AD6" w:rsidRDefault="00AE66B9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3907" w:type="dxa"/>
            <w:shd w:val="clear" w:color="auto" w:fill="auto"/>
          </w:tcPr>
          <w:p w:rsidR="00AE66B9" w:rsidRPr="00833AD6" w:rsidRDefault="00AE66B9" w:rsidP="00AE66B9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«Приходите в гости к нам!»</w:t>
            </w:r>
          </w:p>
        </w:tc>
        <w:tc>
          <w:tcPr>
            <w:tcW w:w="2498" w:type="dxa"/>
            <w:shd w:val="clear" w:color="auto" w:fill="auto"/>
          </w:tcPr>
          <w:p w:rsidR="00AE66B9" w:rsidRPr="00833AD6" w:rsidRDefault="00AE66B9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Открытое занятие с участием родителей</w:t>
            </w:r>
          </w:p>
        </w:tc>
        <w:tc>
          <w:tcPr>
            <w:tcW w:w="2369" w:type="dxa"/>
            <w:shd w:val="clear" w:color="auto" w:fill="auto"/>
          </w:tcPr>
          <w:p w:rsidR="00AE66B9" w:rsidRPr="00833AD6" w:rsidRDefault="00AE66B9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декабрь</w:t>
            </w:r>
          </w:p>
        </w:tc>
      </w:tr>
      <w:tr w:rsidR="00AE66B9" w:rsidRPr="00833AD6" w:rsidTr="00AE66B9">
        <w:trPr>
          <w:trHeight w:val="180"/>
        </w:trPr>
        <w:tc>
          <w:tcPr>
            <w:tcW w:w="656" w:type="dxa"/>
            <w:shd w:val="clear" w:color="auto" w:fill="auto"/>
          </w:tcPr>
          <w:p w:rsidR="00AE66B9" w:rsidRPr="00833AD6" w:rsidRDefault="00AE66B9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3907" w:type="dxa"/>
            <w:shd w:val="clear" w:color="auto" w:fill="auto"/>
          </w:tcPr>
          <w:p w:rsidR="00AE66B9" w:rsidRPr="00833AD6" w:rsidRDefault="00AE66B9" w:rsidP="00AE66B9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67AA2">
              <w:rPr>
                <w:rFonts w:ascii="Times New Roman" w:eastAsia="Times New Roman" w:hAnsi="Times New Roman" w:cs="Times New Roman"/>
                <w:sz w:val="28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ый год и </w:t>
            </w:r>
            <w:r w:rsidRPr="00F67AA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Рождество</w:t>
            </w:r>
          </w:p>
        </w:tc>
        <w:tc>
          <w:tcPr>
            <w:tcW w:w="2498" w:type="dxa"/>
            <w:shd w:val="clear" w:color="auto" w:fill="auto"/>
          </w:tcPr>
          <w:p w:rsidR="00AE66B9" w:rsidRPr="00833AD6" w:rsidRDefault="00AE66B9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Викторина с чаепитием </w:t>
            </w:r>
          </w:p>
        </w:tc>
        <w:tc>
          <w:tcPr>
            <w:tcW w:w="2369" w:type="dxa"/>
            <w:shd w:val="clear" w:color="auto" w:fill="auto"/>
          </w:tcPr>
          <w:p w:rsidR="00AE66B9" w:rsidRPr="00833AD6" w:rsidRDefault="00AE66B9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январь</w:t>
            </w:r>
          </w:p>
        </w:tc>
      </w:tr>
      <w:tr w:rsidR="00AE66B9" w:rsidRPr="00833AD6" w:rsidTr="00AE66B9">
        <w:trPr>
          <w:trHeight w:val="111"/>
        </w:trPr>
        <w:tc>
          <w:tcPr>
            <w:tcW w:w="656" w:type="dxa"/>
            <w:shd w:val="clear" w:color="auto" w:fill="auto"/>
          </w:tcPr>
          <w:p w:rsidR="00AE66B9" w:rsidRPr="00833AD6" w:rsidRDefault="00AE66B9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3907" w:type="dxa"/>
            <w:shd w:val="clear" w:color="auto" w:fill="auto"/>
          </w:tcPr>
          <w:p w:rsidR="00AE66B9" w:rsidRPr="00833AD6" w:rsidRDefault="00AE66B9" w:rsidP="00BF208D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67AA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BF208D">
              <w:rPr>
                <w:rFonts w:ascii="Times New Roman" w:eastAsia="Times New Roman" w:hAnsi="Times New Roman" w:cs="Times New Roman"/>
                <w:sz w:val="28"/>
                <w:szCs w:val="24"/>
              </w:rPr>
              <w:t>Музей города</w:t>
            </w:r>
          </w:p>
        </w:tc>
        <w:tc>
          <w:tcPr>
            <w:tcW w:w="2498" w:type="dxa"/>
            <w:shd w:val="clear" w:color="auto" w:fill="auto"/>
          </w:tcPr>
          <w:p w:rsidR="00AE66B9" w:rsidRPr="00833AD6" w:rsidRDefault="00AE66B9" w:rsidP="00BF208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Э</w:t>
            </w:r>
            <w:r w:rsidRPr="00F67AA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кскурсия </w:t>
            </w:r>
          </w:p>
        </w:tc>
        <w:tc>
          <w:tcPr>
            <w:tcW w:w="2369" w:type="dxa"/>
            <w:shd w:val="clear" w:color="auto" w:fill="auto"/>
          </w:tcPr>
          <w:p w:rsidR="00AE66B9" w:rsidRPr="00833AD6" w:rsidRDefault="00AE66B9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февраль</w:t>
            </w:r>
          </w:p>
        </w:tc>
      </w:tr>
      <w:tr w:rsidR="00AE66B9" w:rsidRPr="00833AD6" w:rsidTr="00AE66B9">
        <w:trPr>
          <w:trHeight w:val="135"/>
        </w:trPr>
        <w:tc>
          <w:tcPr>
            <w:tcW w:w="656" w:type="dxa"/>
            <w:shd w:val="clear" w:color="auto" w:fill="auto"/>
          </w:tcPr>
          <w:p w:rsidR="00AE66B9" w:rsidRPr="00833AD6" w:rsidRDefault="00AE66B9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3907" w:type="dxa"/>
            <w:shd w:val="clear" w:color="auto" w:fill="auto"/>
          </w:tcPr>
          <w:p w:rsidR="00AE66B9" w:rsidRPr="00833AD6" w:rsidRDefault="00AE66B9" w:rsidP="00BF208D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="00BF208D">
              <w:rPr>
                <w:rFonts w:ascii="Times New Roman" w:eastAsia="Times New Roman" w:hAnsi="Times New Roman" w:cs="Times New Roman"/>
                <w:sz w:val="28"/>
                <w:szCs w:val="24"/>
              </w:rPr>
              <w:t>Парк Экобсруэ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498" w:type="dxa"/>
            <w:shd w:val="clear" w:color="auto" w:fill="auto"/>
          </w:tcPr>
          <w:p w:rsidR="00AE66B9" w:rsidRPr="00833AD6" w:rsidRDefault="00BF208D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Подготовка экскурсии</w:t>
            </w:r>
          </w:p>
        </w:tc>
        <w:tc>
          <w:tcPr>
            <w:tcW w:w="2369" w:type="dxa"/>
            <w:shd w:val="clear" w:color="auto" w:fill="auto"/>
          </w:tcPr>
          <w:p w:rsidR="00AE66B9" w:rsidRPr="00833AD6" w:rsidRDefault="00BF208D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</w:t>
            </w:r>
            <w:r w:rsidR="00AE66B9">
              <w:rPr>
                <w:rFonts w:ascii="Times New Roman" w:eastAsia="Times New Roman" w:hAnsi="Times New Roman" w:cs="Times New Roman"/>
                <w:sz w:val="28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- апрель</w:t>
            </w:r>
          </w:p>
        </w:tc>
      </w:tr>
      <w:tr w:rsidR="00AE66B9" w:rsidRPr="00833AD6" w:rsidTr="00AE66B9">
        <w:trPr>
          <w:trHeight w:val="75"/>
        </w:trPr>
        <w:tc>
          <w:tcPr>
            <w:tcW w:w="656" w:type="dxa"/>
            <w:shd w:val="clear" w:color="auto" w:fill="auto"/>
          </w:tcPr>
          <w:p w:rsidR="00AE66B9" w:rsidRPr="00833AD6" w:rsidRDefault="00BF208D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3907" w:type="dxa"/>
            <w:shd w:val="clear" w:color="auto" w:fill="auto"/>
          </w:tcPr>
          <w:p w:rsidR="00AE66B9" w:rsidRPr="00833AD6" w:rsidRDefault="00BF208D" w:rsidP="00AE66B9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Акция «Свеча памяти</w:t>
            </w:r>
            <w:r w:rsidR="00AE66B9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498" w:type="dxa"/>
            <w:shd w:val="clear" w:color="auto" w:fill="auto"/>
          </w:tcPr>
          <w:p w:rsidR="00AE66B9" w:rsidRPr="00833AD6" w:rsidRDefault="00AE66B9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Патриотическая акция</w:t>
            </w:r>
          </w:p>
        </w:tc>
        <w:tc>
          <w:tcPr>
            <w:tcW w:w="2369" w:type="dxa"/>
            <w:shd w:val="clear" w:color="auto" w:fill="auto"/>
          </w:tcPr>
          <w:p w:rsidR="00AE66B9" w:rsidRPr="00833AD6" w:rsidRDefault="00AE66B9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</w:tr>
      <w:tr w:rsidR="00AE66B9" w:rsidRPr="00833AD6" w:rsidTr="00AE66B9">
        <w:trPr>
          <w:trHeight w:val="663"/>
        </w:trPr>
        <w:tc>
          <w:tcPr>
            <w:tcW w:w="656" w:type="dxa"/>
            <w:shd w:val="clear" w:color="auto" w:fill="auto"/>
          </w:tcPr>
          <w:p w:rsidR="00AE66B9" w:rsidRPr="00833AD6" w:rsidRDefault="00BF208D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  <w:r w:rsidR="00AE66B9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:rsidR="00AE66B9" w:rsidRPr="00833AD6" w:rsidRDefault="00AE66B9" w:rsidP="00AE66B9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Проектная деятельность</w:t>
            </w:r>
          </w:p>
        </w:tc>
        <w:tc>
          <w:tcPr>
            <w:tcW w:w="2498" w:type="dxa"/>
            <w:shd w:val="clear" w:color="auto" w:fill="auto"/>
          </w:tcPr>
          <w:p w:rsidR="00AE66B9" w:rsidRPr="00833AD6" w:rsidRDefault="00AE66B9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Работа над проектами, защита</w:t>
            </w:r>
          </w:p>
        </w:tc>
        <w:tc>
          <w:tcPr>
            <w:tcW w:w="2369" w:type="dxa"/>
            <w:shd w:val="clear" w:color="auto" w:fill="auto"/>
          </w:tcPr>
          <w:p w:rsidR="00AE66B9" w:rsidRPr="00833AD6" w:rsidRDefault="00AE66B9" w:rsidP="00AE66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года</w:t>
            </w:r>
          </w:p>
        </w:tc>
      </w:tr>
    </w:tbl>
    <w:p w:rsidR="000C2F77" w:rsidRDefault="000C2F77" w:rsidP="00DA31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8D3" w:rsidRDefault="00DE18D3" w:rsidP="00AE2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27A0" w:rsidRPr="001E0C57" w:rsidRDefault="00AE27A0" w:rsidP="00AE2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0C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Список литературы</w:t>
      </w:r>
    </w:p>
    <w:p w:rsidR="00AE27A0" w:rsidRPr="001E0C57" w:rsidRDefault="00AE27A0" w:rsidP="00AE2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27A0" w:rsidRDefault="00AE27A0" w:rsidP="00AE27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E0C57">
        <w:rPr>
          <w:rFonts w:ascii="Times New Roman" w:eastAsia="Calibri" w:hAnsi="Times New Roman" w:cs="Times New Roman"/>
          <w:i/>
          <w:sz w:val="28"/>
          <w:szCs w:val="28"/>
        </w:rPr>
        <w:t xml:space="preserve">1. Нормативно-правовые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иные </w:t>
      </w:r>
      <w:r w:rsidRPr="001E0C57">
        <w:rPr>
          <w:rFonts w:ascii="Times New Roman" w:eastAsia="Calibri" w:hAnsi="Times New Roman" w:cs="Times New Roman"/>
          <w:i/>
          <w:sz w:val="28"/>
          <w:szCs w:val="28"/>
        </w:rPr>
        <w:t>документы</w:t>
      </w:r>
    </w:p>
    <w:p w:rsidR="00AE27A0" w:rsidRPr="001E0C57" w:rsidRDefault="00AE27A0" w:rsidP="00AE27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E27A0" w:rsidRPr="00550AE3" w:rsidRDefault="00AE27A0" w:rsidP="00AE27A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AE3">
        <w:rPr>
          <w:rFonts w:ascii="Times New Roman" w:eastAsia="Times New Roman" w:hAnsi="Times New Roman" w:cs="Times New Roman"/>
          <w:sz w:val="28"/>
          <w:szCs w:val="28"/>
        </w:rPr>
        <w:t>1. Федеральный закон «Об образовании в Российской Федерации» от 29.12.2012 № 273-ФЗ.</w:t>
      </w:r>
    </w:p>
    <w:p w:rsidR="00AE27A0" w:rsidRPr="00550AE3" w:rsidRDefault="00AE27A0" w:rsidP="00AE27A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AE3">
        <w:rPr>
          <w:rFonts w:ascii="Times New Roman" w:eastAsia="Times New Roman" w:hAnsi="Times New Roman" w:cs="Times New Roman"/>
          <w:sz w:val="28"/>
          <w:szCs w:val="28"/>
        </w:rPr>
        <w:t xml:space="preserve">2. Указ Президента Российской Федерации «О мерах по реализации государственной политики в области образования и науки» от 07.05.2012 № </w:t>
      </w:r>
    </w:p>
    <w:p w:rsidR="00AE27A0" w:rsidRPr="00550AE3" w:rsidRDefault="00AE27A0" w:rsidP="00AE27A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AE3">
        <w:rPr>
          <w:rFonts w:ascii="Times New Roman" w:eastAsia="Times New Roman" w:hAnsi="Times New Roman" w:cs="Times New Roman"/>
          <w:sz w:val="28"/>
          <w:szCs w:val="28"/>
        </w:rPr>
        <w:t>599</w:t>
      </w:r>
    </w:p>
    <w:p w:rsidR="00AE27A0" w:rsidRPr="00550AE3" w:rsidRDefault="00AE27A0" w:rsidP="00AE27A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AE3">
        <w:rPr>
          <w:rFonts w:ascii="Times New Roman" w:eastAsia="Times New Roman" w:hAnsi="Times New Roman" w:cs="Times New Roman"/>
          <w:sz w:val="28"/>
          <w:szCs w:val="28"/>
        </w:rPr>
        <w:t>3. Указ Президента Российской Федерации «О мероприятиях по реализации государственной социальной политики» от 07.05.2012 № 597.</w:t>
      </w:r>
    </w:p>
    <w:p w:rsidR="00AE27A0" w:rsidRPr="00550AE3" w:rsidRDefault="00AE27A0" w:rsidP="00AE27A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AE3">
        <w:rPr>
          <w:rFonts w:ascii="Times New Roman" w:eastAsia="Times New Roman" w:hAnsi="Times New Roman" w:cs="Times New Roman"/>
          <w:sz w:val="28"/>
          <w:szCs w:val="28"/>
        </w:rPr>
        <w:t xml:space="preserve">4. Приказ Министерства просвещения Российской Федерации от 27 июля 2022 года № 629 "Об утверждении Порядка организации и осуществления образовательной деятельности по дополнительным общеобразовательным </w:t>
      </w:r>
    </w:p>
    <w:p w:rsidR="00AE27A0" w:rsidRPr="00550AE3" w:rsidRDefault="00AE27A0" w:rsidP="00AE27A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AE3">
        <w:rPr>
          <w:rFonts w:ascii="Times New Roman" w:eastAsia="Times New Roman" w:hAnsi="Times New Roman" w:cs="Times New Roman"/>
          <w:sz w:val="28"/>
          <w:szCs w:val="28"/>
        </w:rPr>
        <w:t>программам"</w:t>
      </w:r>
    </w:p>
    <w:p w:rsidR="00AE27A0" w:rsidRPr="00550AE3" w:rsidRDefault="00AE27A0" w:rsidP="00AE27A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AE3">
        <w:rPr>
          <w:rFonts w:ascii="Times New Roman" w:eastAsia="Times New Roman" w:hAnsi="Times New Roman" w:cs="Times New Roman"/>
          <w:sz w:val="28"/>
          <w:szCs w:val="28"/>
        </w:rPr>
        <w:t>5. 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молодежи».</w:t>
      </w:r>
    </w:p>
    <w:p w:rsidR="00AE27A0" w:rsidRPr="00550AE3" w:rsidRDefault="00AE27A0" w:rsidP="00AE27A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AE3">
        <w:rPr>
          <w:rFonts w:ascii="Times New Roman" w:eastAsia="Times New Roman" w:hAnsi="Times New Roman" w:cs="Times New Roman"/>
          <w:sz w:val="28"/>
          <w:szCs w:val="28"/>
        </w:rPr>
        <w:t>6. Распоряжение Правительства Российской Федерации от 31.03.2022 года № 678-р «Об утверждении Концепции развития дополнительного образования детей до 2030 года».</w:t>
      </w:r>
    </w:p>
    <w:p w:rsidR="00AE27A0" w:rsidRPr="00550AE3" w:rsidRDefault="00AE27A0" w:rsidP="00AE27A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AE3">
        <w:rPr>
          <w:rFonts w:ascii="Times New Roman" w:eastAsia="Times New Roman" w:hAnsi="Times New Roman" w:cs="Times New Roman"/>
          <w:sz w:val="28"/>
          <w:szCs w:val="28"/>
        </w:rPr>
        <w:t>7. Приказ Министерства образования Калининградской области от 26 июля 2022 года № 912/1 "Об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области"</w:t>
      </w:r>
    </w:p>
    <w:p w:rsidR="00AE27A0" w:rsidRPr="00BD3EB7" w:rsidRDefault="00AE27A0" w:rsidP="00AE27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E27A0" w:rsidRPr="001E0C57" w:rsidRDefault="00AE27A0" w:rsidP="00AE27A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E0C57">
        <w:rPr>
          <w:rFonts w:ascii="Times New Roman" w:eastAsia="Calibri" w:hAnsi="Times New Roman" w:cs="Times New Roman"/>
          <w:i/>
          <w:sz w:val="28"/>
          <w:szCs w:val="28"/>
        </w:rPr>
        <w:t>2. Основная литература</w:t>
      </w:r>
    </w:p>
    <w:p w:rsidR="00AE27A0" w:rsidRDefault="00AE27A0" w:rsidP="00DA31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153" w:rsidRPr="00A4092C" w:rsidRDefault="00DA3153" w:rsidP="00AE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1. Голышева Л.Б. Музейная педагогика/Препод</w:t>
      </w:r>
      <w:r w:rsidR="00AE27A0">
        <w:rPr>
          <w:rFonts w:ascii="Times New Roman" w:hAnsi="Times New Roman" w:cs="Times New Roman"/>
          <w:sz w:val="28"/>
          <w:szCs w:val="28"/>
        </w:rPr>
        <w:t>авание истории в школе №2, 2006</w:t>
      </w:r>
    </w:p>
    <w:p w:rsidR="00DA3153" w:rsidRPr="00A4092C" w:rsidRDefault="00DA3153" w:rsidP="00AE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2. Емельянов Б.В. Экскурсоведе</w:t>
      </w:r>
      <w:r w:rsidR="00AE27A0">
        <w:rPr>
          <w:rFonts w:ascii="Times New Roman" w:hAnsi="Times New Roman" w:cs="Times New Roman"/>
          <w:sz w:val="28"/>
          <w:szCs w:val="28"/>
        </w:rPr>
        <w:t>ние/</w:t>
      </w:r>
      <w:r w:rsidRPr="00A4092C">
        <w:rPr>
          <w:rFonts w:ascii="Times New Roman" w:hAnsi="Times New Roman" w:cs="Times New Roman"/>
          <w:sz w:val="28"/>
          <w:szCs w:val="28"/>
        </w:rPr>
        <w:t>Емельянов Б.В. - М.,</w:t>
      </w:r>
      <w:r w:rsidR="00AE27A0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DA3153" w:rsidRPr="00A4092C" w:rsidRDefault="00DA3153" w:rsidP="00AE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 xml:space="preserve">3. Музей и школа: пособие для учителя / </w:t>
      </w:r>
      <w:r w:rsidR="00AE27A0">
        <w:rPr>
          <w:rFonts w:ascii="Times New Roman" w:hAnsi="Times New Roman" w:cs="Times New Roman"/>
          <w:sz w:val="28"/>
          <w:szCs w:val="28"/>
        </w:rPr>
        <w:t>под ред. Кудриной Т.А.-М., 2015</w:t>
      </w:r>
    </w:p>
    <w:p w:rsidR="00DA3153" w:rsidRPr="00A4092C" w:rsidRDefault="00DA3153" w:rsidP="00AE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4. Примерные программы внеурочной деятельности. Начальное и основное образование/(Горский В.А, Тимофеев А.А.); под ред. Горского В.А.-М.:</w:t>
      </w:r>
      <w:r w:rsidR="00AE27A0">
        <w:rPr>
          <w:rFonts w:ascii="Times New Roman" w:hAnsi="Times New Roman" w:cs="Times New Roman"/>
          <w:sz w:val="28"/>
          <w:szCs w:val="28"/>
        </w:rPr>
        <w:t xml:space="preserve"> </w:t>
      </w:r>
      <w:r w:rsidRPr="00A4092C">
        <w:rPr>
          <w:rFonts w:ascii="Times New Roman" w:hAnsi="Times New Roman" w:cs="Times New Roman"/>
          <w:sz w:val="28"/>
          <w:szCs w:val="28"/>
        </w:rPr>
        <w:t>Просвещение,</w:t>
      </w:r>
      <w:r w:rsidR="00AE27A0">
        <w:rPr>
          <w:rFonts w:ascii="Times New Roman" w:hAnsi="Times New Roman" w:cs="Times New Roman"/>
          <w:sz w:val="28"/>
          <w:szCs w:val="28"/>
        </w:rPr>
        <w:t xml:space="preserve"> </w:t>
      </w:r>
      <w:r w:rsidRPr="00A4092C">
        <w:rPr>
          <w:rFonts w:ascii="Times New Roman" w:hAnsi="Times New Roman" w:cs="Times New Roman"/>
          <w:sz w:val="28"/>
          <w:szCs w:val="28"/>
        </w:rPr>
        <w:t>20</w:t>
      </w:r>
      <w:r w:rsidR="00AE27A0">
        <w:rPr>
          <w:rFonts w:ascii="Times New Roman" w:hAnsi="Times New Roman" w:cs="Times New Roman"/>
          <w:sz w:val="28"/>
          <w:szCs w:val="28"/>
        </w:rPr>
        <w:t>15</w:t>
      </w:r>
    </w:p>
    <w:p w:rsidR="00DA3153" w:rsidRPr="00A4092C" w:rsidRDefault="00DA3153" w:rsidP="00AE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>5. Столяров Б.А.Основы экскурсионного дела/Столяров Б.А., Соколова Н.Д.-СПб.,</w:t>
      </w:r>
      <w:r w:rsidR="00AE27A0">
        <w:rPr>
          <w:rFonts w:ascii="Times New Roman" w:hAnsi="Times New Roman" w:cs="Times New Roman"/>
          <w:sz w:val="28"/>
          <w:szCs w:val="28"/>
        </w:rPr>
        <w:t xml:space="preserve"> </w:t>
      </w:r>
      <w:r w:rsidRPr="00A4092C">
        <w:rPr>
          <w:rFonts w:ascii="Times New Roman" w:hAnsi="Times New Roman" w:cs="Times New Roman"/>
          <w:sz w:val="28"/>
          <w:szCs w:val="28"/>
        </w:rPr>
        <w:t>2017.</w:t>
      </w:r>
    </w:p>
    <w:p w:rsidR="00DA3153" w:rsidRPr="00A4092C" w:rsidRDefault="00AE27A0" w:rsidP="00AE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Садкович Н.П.</w:t>
      </w:r>
      <w:r w:rsidR="00DA3153" w:rsidRPr="00A4092C">
        <w:rPr>
          <w:rFonts w:ascii="Times New Roman" w:hAnsi="Times New Roman" w:cs="Times New Roman"/>
          <w:sz w:val="28"/>
          <w:szCs w:val="28"/>
        </w:rPr>
        <w:t xml:space="preserve"> Практические рекомендации по созданию текста истории школ</w:t>
      </w:r>
      <w:r>
        <w:rPr>
          <w:rFonts w:ascii="Times New Roman" w:hAnsi="Times New Roman" w:cs="Times New Roman"/>
          <w:sz w:val="28"/>
          <w:szCs w:val="28"/>
        </w:rPr>
        <w:t>ы/Преподавание истории в школе № 2, 2015</w:t>
      </w:r>
    </w:p>
    <w:p w:rsidR="00DA3153" w:rsidRPr="00A4092C" w:rsidRDefault="00AE27A0" w:rsidP="00AE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Смирнов В.Г.</w:t>
      </w:r>
      <w:r w:rsidR="00DA3153" w:rsidRPr="00A4092C">
        <w:rPr>
          <w:rFonts w:ascii="Times New Roman" w:hAnsi="Times New Roman" w:cs="Times New Roman"/>
          <w:sz w:val="28"/>
          <w:szCs w:val="28"/>
        </w:rPr>
        <w:t xml:space="preserve"> Художественное краеведение в школ</w:t>
      </w:r>
      <w:r>
        <w:rPr>
          <w:rFonts w:ascii="Times New Roman" w:hAnsi="Times New Roman" w:cs="Times New Roman"/>
          <w:sz w:val="28"/>
          <w:szCs w:val="28"/>
        </w:rPr>
        <w:t>е, М., 2016</w:t>
      </w:r>
    </w:p>
    <w:p w:rsidR="00DA3153" w:rsidRDefault="00DA3153" w:rsidP="00AE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92C">
        <w:rPr>
          <w:rFonts w:ascii="Times New Roman" w:hAnsi="Times New Roman" w:cs="Times New Roman"/>
          <w:sz w:val="28"/>
          <w:szCs w:val="28"/>
        </w:rPr>
        <w:t xml:space="preserve">8. Туманов </w:t>
      </w:r>
      <w:r w:rsidR="00AE27A0">
        <w:rPr>
          <w:rFonts w:ascii="Times New Roman" w:hAnsi="Times New Roman" w:cs="Times New Roman"/>
          <w:sz w:val="28"/>
          <w:szCs w:val="28"/>
        </w:rPr>
        <w:t>В.Е. Школьный музей, М., 2017</w:t>
      </w:r>
    </w:p>
    <w:p w:rsidR="000C2F77" w:rsidRDefault="000C2F77" w:rsidP="00AE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7A0" w:rsidRDefault="00AE27A0" w:rsidP="00AE27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AE27A0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3.</w:t>
      </w:r>
    </w:p>
    <w:p w:rsidR="00AF058F" w:rsidRPr="00AE27A0" w:rsidRDefault="00AE27A0" w:rsidP="00AE27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lastRenderedPageBreak/>
        <w:t>3.</w:t>
      </w:r>
      <w:r w:rsidRPr="00AE27A0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Литература</w:t>
      </w:r>
      <w:r w:rsidR="00AF058F" w:rsidRPr="00AE27A0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для детей</w:t>
      </w:r>
    </w:p>
    <w:p w:rsidR="00AF058F" w:rsidRPr="008812BC" w:rsidRDefault="00AF058F" w:rsidP="00AE27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1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Музееведение. Музеи </w:t>
      </w:r>
      <w:r w:rsidR="00AE2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исторического профиля. — М., 200</w:t>
      </w:r>
      <w:r w:rsidRPr="00881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</w:p>
    <w:p w:rsidR="00AF058F" w:rsidRPr="008812BC" w:rsidRDefault="00AF058F" w:rsidP="00AE27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1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Музейный мир России. — М., 2003.</w:t>
      </w:r>
    </w:p>
    <w:p w:rsidR="00AF058F" w:rsidRPr="008812BC" w:rsidRDefault="00AF058F" w:rsidP="00AE27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1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Российская музейная энциклопедия: В 2 т. — М., 2001.</w:t>
      </w:r>
    </w:p>
    <w:p w:rsidR="00AF058F" w:rsidRPr="008812BC" w:rsidRDefault="00AF058F" w:rsidP="00AE27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1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Российская культура в законодательных и нормативных актах. Музейное дело и охр</w:t>
      </w:r>
      <w:r w:rsidR="00AE2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 памятников: В 3 т. — М., 200</w:t>
      </w:r>
      <w:r w:rsidRPr="00881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Т. 1, 2. </w:t>
      </w:r>
      <w:r w:rsidR="00AE2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2001-2006; М., 2001. Т. 3. 2007-2017</w:t>
      </w:r>
    </w:p>
    <w:p w:rsidR="00AF058F" w:rsidRPr="008812BC" w:rsidRDefault="00AF058F" w:rsidP="00AE27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1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Сотникова С.И.</w:t>
      </w:r>
      <w:r w:rsidRPr="008812B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881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Музеология. — М., 2004.</w:t>
      </w:r>
    </w:p>
    <w:p w:rsidR="00AF058F" w:rsidRPr="008812BC" w:rsidRDefault="00AF058F" w:rsidP="00AE27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1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Фролов А.И. Музеи Москвы. — М., 2003.</w:t>
      </w:r>
    </w:p>
    <w:p w:rsidR="00AF058F" w:rsidRPr="008812BC" w:rsidRDefault="00AF058F" w:rsidP="00AE27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1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Юренева Т.Ю. Музей в мировой культуре. — М., 2003.</w:t>
      </w:r>
    </w:p>
    <w:p w:rsidR="00A4092C" w:rsidRPr="00B469B6" w:rsidRDefault="00AF058F" w:rsidP="00AE27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1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Юренева Т.Ю. Музееведение. — М., 2003.</w:t>
      </w:r>
    </w:p>
    <w:p w:rsidR="009B7BD8" w:rsidRDefault="009B7BD8"/>
    <w:sectPr w:rsidR="009B7BD8" w:rsidSect="00F56666">
      <w:foot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675" w:rsidRDefault="005C5675" w:rsidP="00E47599">
      <w:pPr>
        <w:spacing w:after="0" w:line="240" w:lineRule="auto"/>
      </w:pPr>
      <w:r>
        <w:separator/>
      </w:r>
    </w:p>
  </w:endnote>
  <w:endnote w:type="continuationSeparator" w:id="0">
    <w:p w:rsidR="005C5675" w:rsidRDefault="005C5675" w:rsidP="00E4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418785"/>
      <w:docPartObj>
        <w:docPartGallery w:val="Page Numbers (Bottom of Page)"/>
        <w:docPartUnique/>
      </w:docPartObj>
    </w:sdtPr>
    <w:sdtEndPr/>
    <w:sdtContent>
      <w:p w:rsidR="00E47599" w:rsidRDefault="00E4759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3BB">
          <w:rPr>
            <w:noProof/>
          </w:rPr>
          <w:t>9</w:t>
        </w:r>
        <w:r>
          <w:fldChar w:fldCharType="end"/>
        </w:r>
      </w:p>
    </w:sdtContent>
  </w:sdt>
  <w:p w:rsidR="00E47599" w:rsidRDefault="00E4759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675" w:rsidRDefault="005C5675" w:rsidP="00E47599">
      <w:pPr>
        <w:spacing w:after="0" w:line="240" w:lineRule="auto"/>
      </w:pPr>
      <w:r>
        <w:separator/>
      </w:r>
    </w:p>
  </w:footnote>
  <w:footnote w:type="continuationSeparator" w:id="0">
    <w:p w:rsidR="005C5675" w:rsidRDefault="005C5675" w:rsidP="00E47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2194"/>
    <w:multiLevelType w:val="hybridMultilevel"/>
    <w:tmpl w:val="B0EAA300"/>
    <w:lvl w:ilvl="0" w:tplc="AFDE5D42">
      <w:start w:val="1"/>
      <w:numFmt w:val="bullet"/>
      <w:lvlText w:val="-"/>
      <w:lvlJc w:val="left"/>
      <w:pPr>
        <w:tabs>
          <w:tab w:val="num" w:pos="397"/>
        </w:tabs>
        <w:ind w:left="0" w:firstLine="39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29C"/>
    <w:multiLevelType w:val="hybridMultilevel"/>
    <w:tmpl w:val="7B6443AC"/>
    <w:lvl w:ilvl="0" w:tplc="9552E804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E19518F"/>
    <w:multiLevelType w:val="hybridMultilevel"/>
    <w:tmpl w:val="3D1A5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62E7C"/>
    <w:multiLevelType w:val="hybridMultilevel"/>
    <w:tmpl w:val="1F602652"/>
    <w:lvl w:ilvl="0" w:tplc="0E70285C">
      <w:start w:val="1"/>
      <w:numFmt w:val="bullet"/>
      <w:lvlText w:val="-"/>
      <w:lvlJc w:val="left"/>
      <w:pPr>
        <w:tabs>
          <w:tab w:val="num" w:pos="397"/>
        </w:tabs>
        <w:ind w:left="0" w:firstLine="39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830FB"/>
    <w:multiLevelType w:val="multilevel"/>
    <w:tmpl w:val="8A94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66D51"/>
    <w:multiLevelType w:val="multilevel"/>
    <w:tmpl w:val="37F4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85E32"/>
    <w:multiLevelType w:val="multilevel"/>
    <w:tmpl w:val="F25C79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AE3511"/>
    <w:multiLevelType w:val="hybridMultilevel"/>
    <w:tmpl w:val="3BC45EA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501306C"/>
    <w:multiLevelType w:val="multilevel"/>
    <w:tmpl w:val="9D06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752759"/>
    <w:multiLevelType w:val="multilevel"/>
    <w:tmpl w:val="74DC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DC2DF4"/>
    <w:multiLevelType w:val="multilevel"/>
    <w:tmpl w:val="2F509F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014"/>
    <w:rsid w:val="000255CD"/>
    <w:rsid w:val="00046003"/>
    <w:rsid w:val="000603FD"/>
    <w:rsid w:val="000B03ED"/>
    <w:rsid w:val="000C2F77"/>
    <w:rsid w:val="000D2006"/>
    <w:rsid w:val="00104748"/>
    <w:rsid w:val="00155D8E"/>
    <w:rsid w:val="001779EE"/>
    <w:rsid w:val="001E0738"/>
    <w:rsid w:val="00205BB4"/>
    <w:rsid w:val="002610FA"/>
    <w:rsid w:val="00283B85"/>
    <w:rsid w:val="002953BB"/>
    <w:rsid w:val="002B5DFD"/>
    <w:rsid w:val="002C0689"/>
    <w:rsid w:val="00380E43"/>
    <w:rsid w:val="003C29D1"/>
    <w:rsid w:val="004330D2"/>
    <w:rsid w:val="00457DBD"/>
    <w:rsid w:val="005440AE"/>
    <w:rsid w:val="0058292F"/>
    <w:rsid w:val="005A5825"/>
    <w:rsid w:val="005C5675"/>
    <w:rsid w:val="0062579B"/>
    <w:rsid w:val="00676AC6"/>
    <w:rsid w:val="006802F6"/>
    <w:rsid w:val="0072777E"/>
    <w:rsid w:val="00771FD5"/>
    <w:rsid w:val="00791120"/>
    <w:rsid w:val="00821701"/>
    <w:rsid w:val="00864911"/>
    <w:rsid w:val="008D38A3"/>
    <w:rsid w:val="00900AF4"/>
    <w:rsid w:val="00942BA5"/>
    <w:rsid w:val="00977806"/>
    <w:rsid w:val="009B7BD8"/>
    <w:rsid w:val="00A00631"/>
    <w:rsid w:val="00A250FC"/>
    <w:rsid w:val="00A3418E"/>
    <w:rsid w:val="00A4092C"/>
    <w:rsid w:val="00AD71CD"/>
    <w:rsid w:val="00AE27A0"/>
    <w:rsid w:val="00AE66B9"/>
    <w:rsid w:val="00AF058F"/>
    <w:rsid w:val="00B469B6"/>
    <w:rsid w:val="00B72916"/>
    <w:rsid w:val="00BE1BDA"/>
    <w:rsid w:val="00BF208D"/>
    <w:rsid w:val="00C47014"/>
    <w:rsid w:val="00C70C71"/>
    <w:rsid w:val="00CF2998"/>
    <w:rsid w:val="00DA3153"/>
    <w:rsid w:val="00DE18D3"/>
    <w:rsid w:val="00E13CE6"/>
    <w:rsid w:val="00E47599"/>
    <w:rsid w:val="00F56666"/>
    <w:rsid w:val="00F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7EAD"/>
  <w15:docId w15:val="{C4257C3E-A0CD-4A71-99F5-E73A4766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14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9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283B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01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4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7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7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01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6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283B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qFormat/>
    <w:rsid w:val="00283B85"/>
    <w:rPr>
      <w:rFonts w:cs="Times New Roman"/>
      <w:b/>
      <w:bCs/>
    </w:rPr>
  </w:style>
  <w:style w:type="paragraph" w:styleId="aa">
    <w:name w:val="Title"/>
    <w:basedOn w:val="a"/>
    <w:link w:val="ab"/>
    <w:qFormat/>
    <w:rsid w:val="00283B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283B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rsid w:val="00283B8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283B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7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D71C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D71CD"/>
  </w:style>
  <w:style w:type="character" w:customStyle="1" w:styleId="20">
    <w:name w:val="Заголовок 2 Знак"/>
    <w:basedOn w:val="a0"/>
    <w:link w:val="2"/>
    <w:rsid w:val="005829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footer"/>
    <w:basedOn w:val="a"/>
    <w:link w:val="af1"/>
    <w:uiPriority w:val="99"/>
    <w:unhideWhenUsed/>
    <w:rsid w:val="00E47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20</Pages>
  <Words>5194</Words>
  <Characters>29610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24</cp:revision>
  <dcterms:created xsi:type="dcterms:W3CDTF">2020-10-06T17:38:00Z</dcterms:created>
  <dcterms:modified xsi:type="dcterms:W3CDTF">2023-10-19T09:44:00Z</dcterms:modified>
</cp:coreProperties>
</file>